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3712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>REPUBLIKA HRVATSKA</w:t>
      </w:r>
    </w:p>
    <w:p w14:paraId="018A9EFC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>ZAGREBAČKA ŽUPANIJA</w:t>
      </w:r>
    </w:p>
    <w:p w14:paraId="3E01DD2C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>UČENIČKI DOM IVANIĆ GRAD</w:t>
      </w:r>
    </w:p>
    <w:p w14:paraId="688EC098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>Ivanić Grad, Ulica Slobode 37</w:t>
      </w:r>
    </w:p>
    <w:p w14:paraId="477F63D4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>OIB: 01846949030</w:t>
      </w:r>
    </w:p>
    <w:p w14:paraId="7D25A955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8DE229C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ab/>
      </w:r>
      <w:r w:rsidRPr="00B05D62">
        <w:rPr>
          <w:rFonts w:ascii="Times New Roman" w:hAnsi="Times New Roman" w:cs="Times New Roman"/>
          <w:b/>
          <w:sz w:val="20"/>
          <w:szCs w:val="20"/>
        </w:rPr>
        <w:tab/>
      </w:r>
      <w:r w:rsidRPr="00B05D62">
        <w:rPr>
          <w:rFonts w:ascii="Times New Roman" w:hAnsi="Times New Roman" w:cs="Times New Roman"/>
          <w:b/>
          <w:sz w:val="20"/>
          <w:szCs w:val="20"/>
        </w:rPr>
        <w:tab/>
      </w:r>
    </w:p>
    <w:p w14:paraId="6CE2708B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 xml:space="preserve">Broj </w:t>
      </w:r>
      <w:proofErr w:type="spellStart"/>
      <w:r w:rsidRPr="00B05D62">
        <w:rPr>
          <w:rFonts w:ascii="Times New Roman" w:hAnsi="Times New Roman" w:cs="Times New Roman"/>
          <w:b/>
          <w:sz w:val="20"/>
          <w:szCs w:val="20"/>
        </w:rPr>
        <w:t>RKDP:19564</w:t>
      </w:r>
      <w:proofErr w:type="spellEnd"/>
      <w:r w:rsidRPr="00B05D62">
        <w:rPr>
          <w:rFonts w:ascii="Times New Roman" w:hAnsi="Times New Roman" w:cs="Times New Roman"/>
          <w:b/>
          <w:sz w:val="20"/>
          <w:szCs w:val="20"/>
        </w:rPr>
        <w:tab/>
      </w:r>
      <w:r w:rsidRPr="00B05D62">
        <w:rPr>
          <w:rFonts w:ascii="Times New Roman" w:hAnsi="Times New Roman" w:cs="Times New Roman"/>
          <w:b/>
          <w:sz w:val="20"/>
          <w:szCs w:val="20"/>
        </w:rPr>
        <w:tab/>
      </w:r>
    </w:p>
    <w:p w14:paraId="46047557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>MB: 00233943</w:t>
      </w:r>
    </w:p>
    <w:p w14:paraId="3416535D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>OIB: 01846949030</w:t>
      </w:r>
      <w:r w:rsidRPr="00B05D62">
        <w:rPr>
          <w:rFonts w:ascii="Times New Roman" w:hAnsi="Times New Roman" w:cs="Times New Roman"/>
          <w:b/>
          <w:sz w:val="20"/>
          <w:szCs w:val="20"/>
        </w:rPr>
        <w:tab/>
      </w:r>
    </w:p>
    <w:p w14:paraId="5788D892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>Razina: 31</w:t>
      </w:r>
    </w:p>
    <w:p w14:paraId="37E94550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>Šifra djelatnosti: 5590</w:t>
      </w:r>
    </w:p>
    <w:p w14:paraId="3B0DCF3E" w14:textId="192143AB" w:rsid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05D62">
        <w:rPr>
          <w:rFonts w:ascii="Times New Roman" w:hAnsi="Times New Roman" w:cs="Times New Roman"/>
          <w:b/>
          <w:sz w:val="20"/>
          <w:szCs w:val="20"/>
        </w:rPr>
        <w:t>Razdjel: 000</w:t>
      </w:r>
    </w:p>
    <w:p w14:paraId="2C2DB29E" w14:textId="702A136A" w:rsid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937B64E" w14:textId="77777777" w:rsidR="00B05D62" w:rsidRPr="00B05D62" w:rsidRDefault="00B05D62" w:rsidP="00B05D6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DE943C5" w14:textId="77777777" w:rsidR="00F1730E" w:rsidRDefault="00F1730E" w:rsidP="00253DE3">
      <w:pPr>
        <w:jc w:val="center"/>
        <w:rPr>
          <w:rFonts w:ascii="Times New Roman" w:hAnsi="Times New Roman" w:cs="Times New Roman"/>
          <w:b/>
        </w:rPr>
      </w:pPr>
    </w:p>
    <w:p w14:paraId="0E4141AE" w14:textId="27337312" w:rsidR="00253DE3" w:rsidRDefault="00253DE3" w:rsidP="00253DE3">
      <w:pPr>
        <w:jc w:val="center"/>
        <w:rPr>
          <w:rFonts w:ascii="Times New Roman" w:hAnsi="Times New Roman" w:cs="Times New Roman"/>
          <w:b/>
        </w:rPr>
      </w:pPr>
      <w:r w:rsidRPr="00B05D62">
        <w:rPr>
          <w:rFonts w:ascii="Times New Roman" w:hAnsi="Times New Roman" w:cs="Times New Roman"/>
          <w:b/>
        </w:rPr>
        <w:t>IZVJEŠTAJ O IZVRŠENJU FINANCIJSKOG PLANA ZA 202</w:t>
      </w:r>
      <w:r w:rsidR="00C53231">
        <w:rPr>
          <w:rFonts w:ascii="Times New Roman" w:hAnsi="Times New Roman" w:cs="Times New Roman"/>
          <w:b/>
        </w:rPr>
        <w:t>5</w:t>
      </w:r>
      <w:r w:rsidRPr="00B05D62">
        <w:rPr>
          <w:rFonts w:ascii="Times New Roman" w:hAnsi="Times New Roman" w:cs="Times New Roman"/>
          <w:b/>
        </w:rPr>
        <w:t>. GODINU</w:t>
      </w:r>
    </w:p>
    <w:p w14:paraId="1DAF8E30" w14:textId="72EE9A4E" w:rsidR="00B05D62" w:rsidRDefault="00B05D62" w:rsidP="00253DE3">
      <w:pPr>
        <w:jc w:val="center"/>
        <w:rPr>
          <w:rFonts w:ascii="Times New Roman" w:hAnsi="Times New Roman" w:cs="Times New Roman"/>
          <w:b/>
        </w:rPr>
      </w:pPr>
    </w:p>
    <w:p w14:paraId="55401015" w14:textId="77777777" w:rsidR="00B05D62" w:rsidRPr="00B05D62" w:rsidRDefault="00B05D62" w:rsidP="00B05D62">
      <w:pPr>
        <w:rPr>
          <w:rFonts w:ascii="Times New Roman" w:hAnsi="Times New Roman" w:cs="Times New Roman"/>
          <w:b/>
        </w:rPr>
      </w:pPr>
      <w:r w:rsidRPr="00B05D62">
        <w:rPr>
          <w:rFonts w:ascii="Times New Roman" w:hAnsi="Times New Roman" w:cs="Times New Roman"/>
          <w:b/>
        </w:rPr>
        <w:t>1.</w:t>
      </w:r>
      <w:r w:rsidRPr="00B05D62">
        <w:rPr>
          <w:rFonts w:ascii="Times New Roman" w:hAnsi="Times New Roman" w:cs="Times New Roman"/>
          <w:b/>
        </w:rPr>
        <w:tab/>
        <w:t>Sažetak djelokruga rada proračunskog korisnika</w:t>
      </w:r>
    </w:p>
    <w:p w14:paraId="15B5E7F9" w14:textId="77777777" w:rsidR="00B05D62" w:rsidRPr="00B05D62" w:rsidRDefault="00B05D62" w:rsidP="00B05D62">
      <w:pPr>
        <w:rPr>
          <w:rFonts w:ascii="Times New Roman" w:hAnsi="Times New Roman" w:cs="Times New Roman"/>
          <w:b/>
        </w:rPr>
      </w:pPr>
      <w:r w:rsidRPr="00B05D62">
        <w:rPr>
          <w:rFonts w:ascii="Times New Roman" w:hAnsi="Times New Roman" w:cs="Times New Roman"/>
          <w:b/>
        </w:rPr>
        <w:tab/>
      </w:r>
      <w:r w:rsidRPr="00B05D62">
        <w:rPr>
          <w:rFonts w:ascii="Times New Roman" w:hAnsi="Times New Roman" w:cs="Times New Roman"/>
          <w:b/>
        </w:rPr>
        <w:tab/>
      </w:r>
      <w:r w:rsidRPr="00B05D62">
        <w:rPr>
          <w:rFonts w:ascii="Times New Roman" w:hAnsi="Times New Roman" w:cs="Times New Roman"/>
          <w:b/>
        </w:rPr>
        <w:tab/>
      </w:r>
      <w:r w:rsidRPr="00B05D62">
        <w:rPr>
          <w:rFonts w:ascii="Times New Roman" w:hAnsi="Times New Roman" w:cs="Times New Roman"/>
          <w:b/>
        </w:rPr>
        <w:tab/>
      </w:r>
      <w:r w:rsidRPr="00B05D62">
        <w:rPr>
          <w:rFonts w:ascii="Times New Roman" w:hAnsi="Times New Roman" w:cs="Times New Roman"/>
          <w:b/>
        </w:rPr>
        <w:tab/>
      </w:r>
      <w:r w:rsidRPr="00B05D62">
        <w:rPr>
          <w:rFonts w:ascii="Times New Roman" w:hAnsi="Times New Roman" w:cs="Times New Roman"/>
          <w:b/>
        </w:rPr>
        <w:tab/>
      </w:r>
      <w:r w:rsidRPr="00B05D62">
        <w:rPr>
          <w:rFonts w:ascii="Times New Roman" w:hAnsi="Times New Roman" w:cs="Times New Roman"/>
          <w:b/>
        </w:rPr>
        <w:tab/>
      </w:r>
      <w:r w:rsidRPr="00B05D62">
        <w:rPr>
          <w:rFonts w:ascii="Times New Roman" w:hAnsi="Times New Roman" w:cs="Times New Roman"/>
          <w:b/>
        </w:rPr>
        <w:tab/>
      </w:r>
    </w:p>
    <w:p w14:paraId="7E90F5F9" w14:textId="77777777" w:rsidR="00B05D62" w:rsidRPr="00F1730E" w:rsidRDefault="00B05D62" w:rsidP="00B05D62">
      <w:pPr>
        <w:rPr>
          <w:rFonts w:ascii="Times New Roman" w:hAnsi="Times New Roman" w:cs="Times New Roman"/>
          <w:bCs/>
        </w:rPr>
      </w:pPr>
      <w:r w:rsidRPr="00B05D62">
        <w:rPr>
          <w:rFonts w:ascii="Times New Roman" w:hAnsi="Times New Roman" w:cs="Times New Roman"/>
          <w:b/>
        </w:rPr>
        <w:t xml:space="preserve">          </w:t>
      </w:r>
      <w:r w:rsidRPr="00F1730E">
        <w:rPr>
          <w:rFonts w:ascii="Times New Roman" w:hAnsi="Times New Roman" w:cs="Times New Roman"/>
          <w:bCs/>
        </w:rPr>
        <w:t>Učenički dom Ivanić Grad je javna ustanova s djelatnošću smještaja, prehrane, odgoja obrazovanja redovnih učenika srednjih škola u sustavu srednjeg obrazovanja hrvatskog školstva.</w:t>
      </w:r>
    </w:p>
    <w:p w14:paraId="1A394C58" w14:textId="6253B232" w:rsidR="00B05D62" w:rsidRPr="00F1730E" w:rsidRDefault="00B05D62" w:rsidP="00B05D62">
      <w:pPr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ab/>
        <w:t>Rad Doma se odvija 365 dana u godini i 24 sata dnevno. Odgojno obrazovni rad se odvija prema Programskim sadržajima koje je definiralo Ministarstvo znanosti i obrazovanja sporta i Agencija za odgoj i obrazovanje  ,prema Godišnjem planu i programu rada Doma  te domskom kurikulumu za školsku godinu 202</w:t>
      </w:r>
      <w:r w:rsidR="00C53231">
        <w:rPr>
          <w:rFonts w:ascii="Times New Roman" w:hAnsi="Times New Roman" w:cs="Times New Roman"/>
          <w:bCs/>
        </w:rPr>
        <w:t>3</w:t>
      </w:r>
      <w:r w:rsidRPr="00F1730E">
        <w:rPr>
          <w:rFonts w:ascii="Times New Roman" w:hAnsi="Times New Roman" w:cs="Times New Roman"/>
          <w:bCs/>
        </w:rPr>
        <w:t>/ 202</w:t>
      </w:r>
      <w:r w:rsidR="00C53231">
        <w:rPr>
          <w:rFonts w:ascii="Times New Roman" w:hAnsi="Times New Roman" w:cs="Times New Roman"/>
          <w:bCs/>
        </w:rPr>
        <w:t>4</w:t>
      </w:r>
      <w:r w:rsidRPr="00F1730E">
        <w:rPr>
          <w:rFonts w:ascii="Times New Roman" w:hAnsi="Times New Roman" w:cs="Times New Roman"/>
          <w:bCs/>
        </w:rPr>
        <w:t>. i 202</w:t>
      </w:r>
      <w:r w:rsidR="00C53231">
        <w:rPr>
          <w:rFonts w:ascii="Times New Roman" w:hAnsi="Times New Roman" w:cs="Times New Roman"/>
          <w:bCs/>
        </w:rPr>
        <w:t>4</w:t>
      </w:r>
      <w:r w:rsidRPr="00F1730E">
        <w:rPr>
          <w:rFonts w:ascii="Times New Roman" w:hAnsi="Times New Roman" w:cs="Times New Roman"/>
          <w:bCs/>
        </w:rPr>
        <w:t>./202</w:t>
      </w:r>
      <w:r w:rsidR="00C53231">
        <w:rPr>
          <w:rFonts w:ascii="Times New Roman" w:hAnsi="Times New Roman" w:cs="Times New Roman"/>
          <w:bCs/>
        </w:rPr>
        <w:t>5</w:t>
      </w:r>
      <w:r w:rsidRPr="00F1730E">
        <w:rPr>
          <w:rFonts w:ascii="Times New Roman" w:hAnsi="Times New Roman" w:cs="Times New Roman"/>
          <w:bCs/>
        </w:rPr>
        <w:t xml:space="preserve">. </w:t>
      </w:r>
    </w:p>
    <w:p w14:paraId="23327B40" w14:textId="72376BA0" w:rsidR="00B05D62" w:rsidRPr="00F1730E" w:rsidRDefault="00B05D62" w:rsidP="00B05D62">
      <w:pPr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 xml:space="preserve">U dom su upisana ukupno </w:t>
      </w:r>
      <w:r w:rsidR="00C53231">
        <w:rPr>
          <w:rFonts w:ascii="Times New Roman" w:hAnsi="Times New Roman" w:cs="Times New Roman"/>
          <w:bCs/>
        </w:rPr>
        <w:t>75</w:t>
      </w:r>
      <w:r w:rsidRPr="00F1730E">
        <w:rPr>
          <w:rFonts w:ascii="Times New Roman" w:hAnsi="Times New Roman" w:cs="Times New Roman"/>
          <w:bCs/>
        </w:rPr>
        <w:t xml:space="preserve"> učenika , koji su raspoređeni u 5 odgojnih skupina.</w:t>
      </w:r>
    </w:p>
    <w:p w14:paraId="62AF1154" w14:textId="77777777" w:rsidR="00B05D62" w:rsidRPr="00B05D62" w:rsidRDefault="00B05D62" w:rsidP="00B05D62">
      <w:pPr>
        <w:rPr>
          <w:rFonts w:ascii="Times New Roman" w:hAnsi="Times New Roman" w:cs="Times New Roman"/>
          <w:b/>
        </w:rPr>
      </w:pPr>
    </w:p>
    <w:p w14:paraId="71389D80" w14:textId="77777777" w:rsidR="00B05D62" w:rsidRPr="00B05D62" w:rsidRDefault="00B05D62" w:rsidP="00B05D62">
      <w:pPr>
        <w:rPr>
          <w:rFonts w:ascii="Times New Roman" w:hAnsi="Times New Roman" w:cs="Times New Roman"/>
          <w:b/>
        </w:rPr>
      </w:pPr>
      <w:r w:rsidRPr="00B05D62">
        <w:rPr>
          <w:rFonts w:ascii="Times New Roman" w:hAnsi="Times New Roman" w:cs="Times New Roman"/>
          <w:b/>
        </w:rPr>
        <w:t>2.</w:t>
      </w:r>
      <w:r w:rsidRPr="00B05D62">
        <w:rPr>
          <w:rFonts w:ascii="Times New Roman" w:hAnsi="Times New Roman" w:cs="Times New Roman"/>
          <w:b/>
        </w:rPr>
        <w:tab/>
        <w:t>Obrazloženje programa rada školske ustanove</w:t>
      </w:r>
    </w:p>
    <w:p w14:paraId="11E61C1C" w14:textId="05E6FB99" w:rsidR="00B05D62" w:rsidRDefault="00B05D62" w:rsidP="00B05D62">
      <w:pPr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Zadaća Doma je pružiti kvalitetan smještaj , prehranu , odgoj i obrazovanje učenika srednje škole ,što ostvarujemo kroz:</w:t>
      </w:r>
    </w:p>
    <w:p w14:paraId="094ED12F" w14:textId="77777777" w:rsidR="00E4728F" w:rsidRPr="00F1730E" w:rsidRDefault="00E4728F" w:rsidP="00B05D62">
      <w:pPr>
        <w:rPr>
          <w:rFonts w:ascii="Times New Roman" w:hAnsi="Times New Roman" w:cs="Times New Roman"/>
          <w:bCs/>
        </w:rPr>
      </w:pPr>
    </w:p>
    <w:p w14:paraId="43D106C8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Pružanje kvalitetnih uvjeta stanovanja</w:t>
      </w:r>
    </w:p>
    <w:p w14:paraId="44FE11BB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Pružanje kvalitetne prehrane učenika</w:t>
      </w:r>
    </w:p>
    <w:p w14:paraId="61FAFC10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Briga i razvoj psiho-fizičkog statusa i briga o zdravlju učenika</w:t>
      </w:r>
    </w:p>
    <w:p w14:paraId="74A4D670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Briga, razvoj i praćenje kognitivnog statusa učenika</w:t>
      </w:r>
    </w:p>
    <w:p w14:paraId="72C384B7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Zadovoljavanje i razvoj interesa učenika kroz kreativne aktivnosti</w:t>
      </w:r>
    </w:p>
    <w:p w14:paraId="51C74E66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Razvoj znanja i vještina kroz provođenje posebnih programa</w:t>
      </w:r>
    </w:p>
    <w:p w14:paraId="66178AE0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Praćenje i pomoć učenicima u savladavanju gradiva i uspješnom školovanju</w:t>
      </w:r>
    </w:p>
    <w:p w14:paraId="30379BD4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Suradnja sa školom i svim instancama koje su uključene u svekoliki razvoj učenika</w:t>
      </w:r>
    </w:p>
    <w:p w14:paraId="6061CF6F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Permanentno usavršavanje i cjeloživotno obrazovanje stručnih djelatnika Doma</w:t>
      </w:r>
    </w:p>
    <w:p w14:paraId="235FB0BD" w14:textId="77777777" w:rsidR="00B05D62" w:rsidRPr="00B05D62" w:rsidRDefault="00B05D62" w:rsidP="00B05D62">
      <w:pPr>
        <w:jc w:val="center"/>
        <w:rPr>
          <w:rFonts w:ascii="Times New Roman" w:hAnsi="Times New Roman" w:cs="Times New Roman"/>
          <w:b/>
        </w:rPr>
      </w:pPr>
    </w:p>
    <w:p w14:paraId="5F998BC4" w14:textId="77777777" w:rsidR="00E4728F" w:rsidRDefault="00E4728F" w:rsidP="00F1730E">
      <w:pPr>
        <w:rPr>
          <w:rFonts w:ascii="Times New Roman" w:hAnsi="Times New Roman" w:cs="Times New Roman"/>
          <w:b/>
        </w:rPr>
      </w:pPr>
    </w:p>
    <w:p w14:paraId="62695D3B" w14:textId="77777777" w:rsidR="00E4728F" w:rsidRDefault="00E4728F" w:rsidP="00F1730E">
      <w:pPr>
        <w:rPr>
          <w:rFonts w:ascii="Times New Roman" w:hAnsi="Times New Roman" w:cs="Times New Roman"/>
          <w:b/>
        </w:rPr>
      </w:pPr>
    </w:p>
    <w:p w14:paraId="290C0D37" w14:textId="2093D544" w:rsidR="00B05D62" w:rsidRPr="00B05D62" w:rsidRDefault="00B05D62" w:rsidP="00F1730E">
      <w:pPr>
        <w:rPr>
          <w:rFonts w:ascii="Times New Roman" w:hAnsi="Times New Roman" w:cs="Times New Roman"/>
          <w:b/>
        </w:rPr>
      </w:pPr>
      <w:r w:rsidRPr="00B05D62">
        <w:rPr>
          <w:rFonts w:ascii="Times New Roman" w:hAnsi="Times New Roman" w:cs="Times New Roman"/>
          <w:b/>
        </w:rPr>
        <w:lastRenderedPageBreak/>
        <w:t>3. Zakonske i druge podloge na kojima se zasniva program rada škole</w:t>
      </w:r>
    </w:p>
    <w:p w14:paraId="4E63C68E" w14:textId="77777777" w:rsidR="00B05D62" w:rsidRPr="00B05D62" w:rsidRDefault="00B05D62" w:rsidP="00F1730E">
      <w:pPr>
        <w:rPr>
          <w:rFonts w:ascii="Times New Roman" w:hAnsi="Times New Roman" w:cs="Times New Roman"/>
          <w:b/>
        </w:rPr>
      </w:pPr>
    </w:p>
    <w:p w14:paraId="64C50BAD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 xml:space="preserve">Zakon o odgoju i obrazovanju u osnovnoj i srednjoj školi, NN br. 87/08., 86/09.,92/10.,105/10. 90/11.,16/12.,86/12.,94/13.,152/14.,7/17., 68 / 18., 98./19. , 151/22 64./20, 151/22 i 156/23.  </w:t>
      </w:r>
    </w:p>
    <w:p w14:paraId="765DE0BC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Zakon o ustanovama, NN br. 76/93., 29./97., 47./99., 35./08. , 127./19 i 151/22.</w:t>
      </w:r>
    </w:p>
    <w:p w14:paraId="0A8373ED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Državnog pedagoškog standarda srednjoškolskog sustava odgoja i obrazovanja ( NN 63 / 2008 i 90/10. )</w:t>
      </w:r>
    </w:p>
    <w:p w14:paraId="700306AA" w14:textId="77777777" w:rsidR="00B05D62" w:rsidRPr="00F1730E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 xml:space="preserve">Zakon o proračunu (NN br. 87/08.,136/12.,15/15., 144/21.), </w:t>
      </w:r>
    </w:p>
    <w:p w14:paraId="46A29E7E" w14:textId="58A1C46E" w:rsidR="00B05D62" w:rsidRDefault="00B05D62" w:rsidP="00F1730E">
      <w:pPr>
        <w:spacing w:after="0"/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•</w:t>
      </w:r>
      <w:r w:rsidRPr="00F1730E">
        <w:rPr>
          <w:rFonts w:ascii="Times New Roman" w:hAnsi="Times New Roman" w:cs="Times New Roman"/>
          <w:bCs/>
        </w:rPr>
        <w:tab/>
        <w:t>Pravilnik o proračunskim klasifikacijama (NN br. 94/07.,26/10.,120/13, 1/20., 4/24.)</w:t>
      </w:r>
    </w:p>
    <w:p w14:paraId="50F99005" w14:textId="1116EFE1" w:rsidR="00F1730E" w:rsidRDefault="00F1730E" w:rsidP="00F1730E">
      <w:pPr>
        <w:rPr>
          <w:rFonts w:ascii="Times New Roman" w:hAnsi="Times New Roman" w:cs="Times New Roman"/>
          <w:bCs/>
        </w:rPr>
      </w:pPr>
    </w:p>
    <w:p w14:paraId="4985B042" w14:textId="77777777" w:rsidR="00F1730E" w:rsidRPr="00F1730E" w:rsidRDefault="00F1730E" w:rsidP="00F1730E">
      <w:pPr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4. Usklađenost ciljeva, strategije i programa s dokumentima dugoročnog razvoja</w:t>
      </w:r>
    </w:p>
    <w:p w14:paraId="28C7A760" w14:textId="77777777" w:rsidR="00F1730E" w:rsidRPr="00F1730E" w:rsidRDefault="00F1730E" w:rsidP="00F1730E">
      <w:pPr>
        <w:rPr>
          <w:rFonts w:ascii="Times New Roman" w:hAnsi="Times New Roman" w:cs="Times New Roman"/>
          <w:bCs/>
        </w:rPr>
      </w:pPr>
    </w:p>
    <w:p w14:paraId="0E6CC7B9" w14:textId="77777777" w:rsidR="00F1730E" w:rsidRPr="00F1730E" w:rsidRDefault="00F1730E" w:rsidP="00F1730E">
      <w:pPr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Školske ustanove ne donose strateške već godišnje operativne planove (</w:t>
      </w:r>
      <w:proofErr w:type="spellStart"/>
      <w:r w:rsidRPr="00F1730E">
        <w:rPr>
          <w:rFonts w:ascii="Times New Roman" w:hAnsi="Times New Roman" w:cs="Times New Roman"/>
          <w:bCs/>
        </w:rPr>
        <w:t>GPP</w:t>
      </w:r>
      <w:proofErr w:type="spellEnd"/>
      <w:r w:rsidRPr="00F1730E">
        <w:rPr>
          <w:rFonts w:ascii="Times New Roman" w:hAnsi="Times New Roman" w:cs="Times New Roman"/>
          <w:bCs/>
        </w:rPr>
        <w:t xml:space="preserve"> i Školski kurikulum) prema planu i programu  koje je donijelo Ministarstvo znanosti, obrazovanja i sporta.  Vertikala usklađivanja ciljeva i programa </w:t>
      </w:r>
      <w:proofErr w:type="spellStart"/>
      <w:r w:rsidRPr="00F1730E">
        <w:rPr>
          <w:rFonts w:ascii="Times New Roman" w:hAnsi="Times New Roman" w:cs="Times New Roman"/>
          <w:bCs/>
        </w:rPr>
        <w:t>MZO</w:t>
      </w:r>
      <w:proofErr w:type="spellEnd"/>
      <w:r w:rsidRPr="00F1730E">
        <w:rPr>
          <w:rFonts w:ascii="Times New Roman" w:hAnsi="Times New Roman" w:cs="Times New Roman"/>
          <w:bCs/>
        </w:rPr>
        <w:t>-a - jedinice lokalne (regionalne) samouprave – školske ustanove još nije provedena.</w:t>
      </w:r>
    </w:p>
    <w:p w14:paraId="37FD38F8" w14:textId="1C2B9AE5" w:rsidR="00F1730E" w:rsidRDefault="00F1730E" w:rsidP="00F1730E">
      <w:pPr>
        <w:rPr>
          <w:rFonts w:ascii="Times New Roman" w:hAnsi="Times New Roman" w:cs="Times New Roman"/>
          <w:bCs/>
        </w:rPr>
      </w:pPr>
      <w:r w:rsidRPr="00F1730E">
        <w:rPr>
          <w:rFonts w:ascii="Times New Roman" w:hAnsi="Times New Roman" w:cs="Times New Roman"/>
          <w:bCs/>
        </w:rPr>
        <w:t>Također, planovi se donose za  nastavnu, a ne za fiskalnu godinu. To je uzrok mnogim odstupanjima u izvršenju financijskih planova: na primjer, pomak određenih aktivnosti unutar školske godine iz jednog polugodišta u drugo , promjena broja učenika , uzrokuje promjene u izvršenju financijskog plana za dvije fiskalne godine.</w:t>
      </w:r>
    </w:p>
    <w:p w14:paraId="4FE216BC" w14:textId="2F8F1871" w:rsidR="00E4728F" w:rsidRDefault="00E4728F" w:rsidP="00F1730E">
      <w:pPr>
        <w:rPr>
          <w:rFonts w:ascii="Times New Roman" w:hAnsi="Times New Roman" w:cs="Times New Roman"/>
          <w:bCs/>
        </w:rPr>
      </w:pPr>
    </w:p>
    <w:p w14:paraId="1FA98157" w14:textId="59D6969A" w:rsidR="00E4728F" w:rsidRPr="00E4728F" w:rsidRDefault="00E4728F" w:rsidP="00F1730E">
      <w:pPr>
        <w:rPr>
          <w:rFonts w:ascii="Times New Roman" w:hAnsi="Times New Roman" w:cs="Times New Roman"/>
          <w:b/>
        </w:rPr>
      </w:pPr>
      <w:r w:rsidRPr="00E4728F">
        <w:rPr>
          <w:rFonts w:ascii="Times New Roman" w:hAnsi="Times New Roman" w:cs="Times New Roman"/>
          <w:b/>
        </w:rPr>
        <w:t>PRIHODI POSLOVANJA</w:t>
      </w:r>
    </w:p>
    <w:p w14:paraId="653E9BDE" w14:textId="77777777" w:rsidR="0095496C" w:rsidRPr="00F1730E" w:rsidRDefault="0095496C" w:rsidP="00F1730E">
      <w:pPr>
        <w:rPr>
          <w:rFonts w:ascii="Times New Roman" w:hAnsi="Times New Roman" w:cs="Times New Roman"/>
          <w:bCs/>
        </w:rPr>
      </w:pPr>
    </w:p>
    <w:p w14:paraId="7881640F" w14:textId="69E7E39A" w:rsidR="00253DE3" w:rsidRPr="00B05D62" w:rsidRDefault="00253DE3" w:rsidP="00253DE3">
      <w:pPr>
        <w:rPr>
          <w:rFonts w:ascii="Times New Roman" w:hAnsi="Times New Roman" w:cs="Times New Roman"/>
          <w:b/>
          <w:u w:val="single"/>
        </w:rPr>
      </w:pPr>
      <w:r w:rsidRPr="00B05D62">
        <w:rPr>
          <w:rFonts w:ascii="Times New Roman" w:hAnsi="Times New Roman" w:cs="Times New Roman"/>
          <w:b/>
          <w:u w:val="single"/>
        </w:rPr>
        <w:t>UKUPNO PLANIRANO ŽUPANIJA ( IZVOR 4.</w:t>
      </w:r>
      <w:r w:rsidR="005C2094" w:rsidRPr="00B05D62">
        <w:rPr>
          <w:rFonts w:ascii="Times New Roman" w:hAnsi="Times New Roman" w:cs="Times New Roman"/>
          <w:b/>
          <w:u w:val="single"/>
        </w:rPr>
        <w:t>2</w:t>
      </w:r>
      <w:r w:rsidR="00700630" w:rsidRPr="00B05D62">
        <w:rPr>
          <w:rFonts w:ascii="Times New Roman" w:hAnsi="Times New Roman" w:cs="Times New Roman"/>
          <w:b/>
          <w:u w:val="single"/>
        </w:rPr>
        <w:t>, 1.1.</w:t>
      </w:r>
      <w:r w:rsidR="008A61AC" w:rsidRPr="00B05D62">
        <w:rPr>
          <w:rFonts w:ascii="Times New Roman" w:hAnsi="Times New Roman" w:cs="Times New Roman"/>
          <w:b/>
          <w:u w:val="single"/>
        </w:rPr>
        <w:t xml:space="preserve">, </w:t>
      </w:r>
      <w:r w:rsidRPr="00B05D62">
        <w:rPr>
          <w:rFonts w:ascii="Times New Roman" w:hAnsi="Times New Roman" w:cs="Times New Roman"/>
          <w:b/>
          <w:u w:val="single"/>
        </w:rPr>
        <w:t>)</w:t>
      </w:r>
    </w:p>
    <w:p w14:paraId="16E887F7" w14:textId="77307356" w:rsidR="00253DE3" w:rsidRPr="00A22D6C" w:rsidRDefault="00253DE3" w:rsidP="00253DE3">
      <w:pPr>
        <w:rPr>
          <w:rFonts w:ascii="Times New Roman" w:hAnsi="Times New Roman" w:cs="Times New Roman"/>
          <w:b/>
        </w:rPr>
      </w:pPr>
      <w:r w:rsidRPr="00B05D62">
        <w:rPr>
          <w:rFonts w:ascii="Times New Roman" w:hAnsi="Times New Roman" w:cs="Times New Roman"/>
        </w:rPr>
        <w:t>Financijskim planom za 202</w:t>
      </w:r>
      <w:r w:rsidR="00A22D6C">
        <w:rPr>
          <w:rFonts w:ascii="Times New Roman" w:hAnsi="Times New Roman" w:cs="Times New Roman"/>
        </w:rPr>
        <w:t>5</w:t>
      </w:r>
      <w:r w:rsidR="005C2094" w:rsidRPr="00B05D62">
        <w:rPr>
          <w:rFonts w:ascii="Times New Roman" w:hAnsi="Times New Roman" w:cs="Times New Roman"/>
        </w:rPr>
        <w:t>.</w:t>
      </w:r>
      <w:r w:rsidRPr="00B05D62">
        <w:rPr>
          <w:rFonts w:ascii="Times New Roman" w:hAnsi="Times New Roman" w:cs="Times New Roman"/>
        </w:rPr>
        <w:t xml:space="preserve"> godinu Županija je subvencionirala ukupno </w:t>
      </w:r>
      <w:r w:rsidR="00A22D6C">
        <w:rPr>
          <w:rFonts w:ascii="Times New Roman" w:hAnsi="Times New Roman" w:cs="Times New Roman"/>
          <w:b/>
        </w:rPr>
        <w:t>264.975,00</w:t>
      </w:r>
      <w:r w:rsidR="005C2094" w:rsidRPr="00B05D62">
        <w:rPr>
          <w:rFonts w:ascii="Times New Roman" w:hAnsi="Times New Roman" w:cs="Times New Roman"/>
          <w:b/>
        </w:rPr>
        <w:t>€</w:t>
      </w:r>
      <w:r w:rsidRPr="00B05D62">
        <w:rPr>
          <w:rFonts w:ascii="Times New Roman" w:hAnsi="Times New Roman" w:cs="Times New Roman"/>
        </w:rPr>
        <w:t>.</w:t>
      </w:r>
    </w:p>
    <w:p w14:paraId="71B4D396" w14:textId="2ED09AA4" w:rsidR="00253DE3" w:rsidRPr="00A22D6C" w:rsidRDefault="00253DE3" w:rsidP="00253DE3">
      <w:pPr>
        <w:rPr>
          <w:rFonts w:ascii="Times New Roman" w:eastAsia="Times New Roman" w:hAnsi="Times New Roman" w:cs="Times New Roman"/>
          <w:b/>
          <w:bCs/>
          <w:lang w:eastAsia="hr-HR"/>
        </w:rPr>
      </w:pPr>
      <w:r w:rsidRPr="00B05D62">
        <w:rPr>
          <w:rFonts w:ascii="Times New Roman" w:hAnsi="Times New Roman" w:cs="Times New Roman"/>
        </w:rPr>
        <w:t>Od toga rashodi poslovanja od 01.01.202</w:t>
      </w:r>
      <w:r w:rsidR="00A22D6C">
        <w:rPr>
          <w:rFonts w:ascii="Times New Roman" w:hAnsi="Times New Roman" w:cs="Times New Roman"/>
        </w:rPr>
        <w:t>5</w:t>
      </w:r>
      <w:r w:rsidR="005C2094" w:rsidRPr="00B05D62">
        <w:rPr>
          <w:rFonts w:ascii="Times New Roman" w:hAnsi="Times New Roman" w:cs="Times New Roman"/>
        </w:rPr>
        <w:t>.</w:t>
      </w:r>
      <w:r w:rsidRPr="00B05D62">
        <w:rPr>
          <w:rFonts w:ascii="Times New Roman" w:hAnsi="Times New Roman" w:cs="Times New Roman"/>
        </w:rPr>
        <w:t xml:space="preserve"> – </w:t>
      </w:r>
      <w:r w:rsidR="005C2094" w:rsidRPr="00B05D62">
        <w:rPr>
          <w:rFonts w:ascii="Times New Roman" w:hAnsi="Times New Roman" w:cs="Times New Roman"/>
        </w:rPr>
        <w:t>31.12</w:t>
      </w:r>
      <w:r w:rsidRPr="00B05D62">
        <w:rPr>
          <w:rFonts w:ascii="Times New Roman" w:hAnsi="Times New Roman" w:cs="Times New Roman"/>
        </w:rPr>
        <w:t>.202</w:t>
      </w:r>
      <w:r w:rsidR="00A22D6C">
        <w:rPr>
          <w:rFonts w:ascii="Times New Roman" w:hAnsi="Times New Roman" w:cs="Times New Roman"/>
        </w:rPr>
        <w:t>5</w:t>
      </w:r>
      <w:r w:rsidRPr="00B05D62">
        <w:rPr>
          <w:rFonts w:ascii="Times New Roman" w:hAnsi="Times New Roman" w:cs="Times New Roman"/>
        </w:rPr>
        <w:t xml:space="preserve">. godine iznose </w:t>
      </w:r>
      <w:r w:rsidR="005C2094" w:rsidRPr="00B05D62">
        <w:rPr>
          <w:rFonts w:ascii="Times New Roman" w:eastAsia="Times New Roman" w:hAnsi="Times New Roman" w:cs="Times New Roman"/>
          <w:b/>
          <w:bCs/>
          <w:lang w:eastAsia="hr-HR"/>
        </w:rPr>
        <w:t>1</w:t>
      </w:r>
      <w:r w:rsidR="00A22D6C">
        <w:rPr>
          <w:rFonts w:ascii="Times New Roman" w:eastAsia="Times New Roman" w:hAnsi="Times New Roman" w:cs="Times New Roman"/>
          <w:b/>
          <w:bCs/>
          <w:lang w:eastAsia="hr-HR"/>
        </w:rPr>
        <w:t>39.648,96</w:t>
      </w:r>
      <w:r w:rsidR="005C2094" w:rsidRPr="00B05D62">
        <w:rPr>
          <w:rFonts w:ascii="Times New Roman" w:eastAsia="Times New Roman" w:hAnsi="Times New Roman" w:cs="Times New Roman"/>
          <w:b/>
          <w:bCs/>
          <w:lang w:eastAsia="hr-HR"/>
        </w:rPr>
        <w:t>€.</w:t>
      </w:r>
      <w:r w:rsidRPr="00B05D62">
        <w:rPr>
          <w:rFonts w:ascii="Times New Roman" w:hAnsi="Times New Roman" w:cs="Times New Roman"/>
        </w:rPr>
        <w:t xml:space="preserve"> </w:t>
      </w:r>
    </w:p>
    <w:p w14:paraId="6E7D2045" w14:textId="054D1E54" w:rsidR="009976DC" w:rsidRPr="00B05D62" w:rsidRDefault="009976DC" w:rsidP="00253DE3">
      <w:pPr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</w:rPr>
        <w:t>Indeks utrošenog</w:t>
      </w:r>
      <w:r w:rsidR="008D41D9" w:rsidRPr="00B05D62">
        <w:rPr>
          <w:rFonts w:ascii="Times New Roman" w:hAnsi="Times New Roman" w:cs="Times New Roman"/>
        </w:rPr>
        <w:t xml:space="preserve"> od planiranog</w:t>
      </w:r>
      <w:r w:rsidRPr="00B05D62">
        <w:rPr>
          <w:rFonts w:ascii="Times New Roman" w:hAnsi="Times New Roman" w:cs="Times New Roman"/>
        </w:rPr>
        <w:t xml:space="preserve">: </w:t>
      </w:r>
      <w:r w:rsidR="00A22D6C">
        <w:rPr>
          <w:rFonts w:ascii="Times New Roman" w:hAnsi="Times New Roman" w:cs="Times New Roman"/>
          <w:b/>
        </w:rPr>
        <w:t>52,70</w:t>
      </w:r>
      <w:r w:rsidRPr="00B05D62">
        <w:rPr>
          <w:rFonts w:ascii="Times New Roman" w:hAnsi="Times New Roman" w:cs="Times New Roman"/>
          <w:b/>
        </w:rPr>
        <w:t>%</w:t>
      </w:r>
    </w:p>
    <w:p w14:paraId="514BDD6B" w14:textId="77777777" w:rsidR="00253DE3" w:rsidRPr="00B05D62" w:rsidRDefault="00253DE3" w:rsidP="00253DE3">
      <w:pPr>
        <w:rPr>
          <w:rFonts w:ascii="Times New Roman" w:hAnsi="Times New Roman" w:cs="Times New Roman"/>
          <w:b/>
        </w:rPr>
      </w:pPr>
    </w:p>
    <w:p w14:paraId="667A3081" w14:textId="77777777" w:rsidR="00253DE3" w:rsidRPr="00B05D62" w:rsidRDefault="00253DE3" w:rsidP="00253DE3">
      <w:pPr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  <w:b/>
          <w:u w:val="single"/>
        </w:rPr>
        <w:t>UKUPNO PLANIRANO VLASTI</w:t>
      </w:r>
      <w:r w:rsidR="00C67802" w:rsidRPr="00B05D62">
        <w:rPr>
          <w:rFonts w:ascii="Times New Roman" w:hAnsi="Times New Roman" w:cs="Times New Roman"/>
          <w:b/>
          <w:u w:val="single"/>
        </w:rPr>
        <w:t>TI PRIHODI  ( IZVOR 3.4.)</w:t>
      </w:r>
    </w:p>
    <w:p w14:paraId="78A3AE82" w14:textId="7CE6210B" w:rsidR="00C67802" w:rsidRPr="00B05D62" w:rsidRDefault="00C67802" w:rsidP="00253DE3">
      <w:pPr>
        <w:rPr>
          <w:rFonts w:ascii="Times New Roman" w:hAnsi="Times New Roman" w:cs="Times New Roman"/>
          <w:b/>
        </w:rPr>
      </w:pPr>
      <w:r w:rsidRPr="00B05D62">
        <w:rPr>
          <w:rFonts w:ascii="Times New Roman" w:hAnsi="Times New Roman" w:cs="Times New Roman"/>
        </w:rPr>
        <w:t>Financijskim planom za 202</w:t>
      </w:r>
      <w:r w:rsidR="00A22D6C">
        <w:rPr>
          <w:rFonts w:ascii="Times New Roman" w:hAnsi="Times New Roman" w:cs="Times New Roman"/>
        </w:rPr>
        <w:t>5</w:t>
      </w:r>
      <w:r w:rsidR="005C2094" w:rsidRPr="00B05D62">
        <w:rPr>
          <w:rFonts w:ascii="Times New Roman" w:hAnsi="Times New Roman" w:cs="Times New Roman"/>
        </w:rPr>
        <w:t>.</w:t>
      </w:r>
      <w:r w:rsidRPr="00B05D62">
        <w:rPr>
          <w:rFonts w:ascii="Times New Roman" w:hAnsi="Times New Roman" w:cs="Times New Roman"/>
        </w:rPr>
        <w:t xml:space="preserve"> godinu planirano je utrošiti </w:t>
      </w:r>
      <w:r w:rsidR="00A22D6C">
        <w:rPr>
          <w:rFonts w:ascii="Times New Roman" w:hAnsi="Times New Roman" w:cs="Times New Roman"/>
          <w:b/>
        </w:rPr>
        <w:t>21.976,60</w:t>
      </w:r>
      <w:r w:rsidR="005C2094" w:rsidRPr="00B05D62">
        <w:rPr>
          <w:rFonts w:ascii="Times New Roman" w:hAnsi="Times New Roman" w:cs="Times New Roman"/>
          <w:b/>
        </w:rPr>
        <w:t>€</w:t>
      </w:r>
      <w:r w:rsidRPr="00B05D62">
        <w:rPr>
          <w:rFonts w:ascii="Times New Roman" w:hAnsi="Times New Roman" w:cs="Times New Roman"/>
          <w:b/>
        </w:rPr>
        <w:t>.</w:t>
      </w:r>
    </w:p>
    <w:p w14:paraId="1CDA63FC" w14:textId="627363AE" w:rsidR="008D41D9" w:rsidRPr="00B05D62" w:rsidRDefault="008D41D9" w:rsidP="00253DE3">
      <w:pPr>
        <w:rPr>
          <w:rFonts w:ascii="Times New Roman" w:hAnsi="Times New Roman" w:cs="Times New Roman"/>
          <w:bCs/>
        </w:rPr>
      </w:pPr>
      <w:r w:rsidRPr="00B05D62">
        <w:rPr>
          <w:rFonts w:ascii="Times New Roman" w:hAnsi="Times New Roman" w:cs="Times New Roman"/>
          <w:bCs/>
        </w:rPr>
        <w:t>Ostvareno je prihoda za 202</w:t>
      </w:r>
      <w:r w:rsidR="00A22D6C">
        <w:rPr>
          <w:rFonts w:ascii="Times New Roman" w:hAnsi="Times New Roman" w:cs="Times New Roman"/>
          <w:bCs/>
        </w:rPr>
        <w:t>5</w:t>
      </w:r>
      <w:r w:rsidRPr="00B05D62">
        <w:rPr>
          <w:rFonts w:ascii="Times New Roman" w:hAnsi="Times New Roman" w:cs="Times New Roman"/>
          <w:bCs/>
        </w:rPr>
        <w:t xml:space="preserve">. godinu u iznosu od </w:t>
      </w:r>
      <w:r w:rsidR="00A22D6C">
        <w:rPr>
          <w:rFonts w:ascii="Times New Roman" w:hAnsi="Times New Roman" w:cs="Times New Roman"/>
          <w:b/>
        </w:rPr>
        <w:t>21.960,63</w:t>
      </w:r>
      <w:r w:rsidRPr="00B05D62">
        <w:rPr>
          <w:rFonts w:ascii="Times New Roman" w:hAnsi="Times New Roman" w:cs="Times New Roman"/>
          <w:b/>
        </w:rPr>
        <w:t>€.</w:t>
      </w:r>
    </w:p>
    <w:p w14:paraId="3A6AB5C6" w14:textId="3F2D9FB5" w:rsidR="00C67802" w:rsidRPr="00B05D62" w:rsidRDefault="00C67802" w:rsidP="00253DE3">
      <w:pPr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</w:rPr>
        <w:t>Rashodi u razdoblju od 01.01.202</w:t>
      </w:r>
      <w:r w:rsidR="00A22D6C">
        <w:rPr>
          <w:rFonts w:ascii="Times New Roman" w:hAnsi="Times New Roman" w:cs="Times New Roman"/>
        </w:rPr>
        <w:t>5</w:t>
      </w:r>
      <w:r w:rsidR="005C2094" w:rsidRPr="00B05D62">
        <w:rPr>
          <w:rFonts w:ascii="Times New Roman" w:hAnsi="Times New Roman" w:cs="Times New Roman"/>
        </w:rPr>
        <w:t>.</w:t>
      </w:r>
      <w:r w:rsidRPr="00B05D62">
        <w:rPr>
          <w:rFonts w:ascii="Times New Roman" w:hAnsi="Times New Roman" w:cs="Times New Roman"/>
        </w:rPr>
        <w:t xml:space="preserve"> – 3</w:t>
      </w:r>
      <w:r w:rsidR="005C2094" w:rsidRPr="00B05D62">
        <w:rPr>
          <w:rFonts w:ascii="Times New Roman" w:hAnsi="Times New Roman" w:cs="Times New Roman"/>
        </w:rPr>
        <w:t>1.12</w:t>
      </w:r>
      <w:r w:rsidRPr="00B05D62">
        <w:rPr>
          <w:rFonts w:ascii="Times New Roman" w:hAnsi="Times New Roman" w:cs="Times New Roman"/>
        </w:rPr>
        <w:t>.202</w:t>
      </w:r>
      <w:r w:rsidR="00A22D6C">
        <w:rPr>
          <w:rFonts w:ascii="Times New Roman" w:hAnsi="Times New Roman" w:cs="Times New Roman"/>
        </w:rPr>
        <w:t>5</w:t>
      </w:r>
      <w:r w:rsidRPr="00B05D62">
        <w:rPr>
          <w:rFonts w:ascii="Times New Roman" w:hAnsi="Times New Roman" w:cs="Times New Roman"/>
        </w:rPr>
        <w:t>.</w:t>
      </w:r>
      <w:r w:rsidR="005C2094" w:rsidRPr="00B05D62">
        <w:rPr>
          <w:rFonts w:ascii="Times New Roman" w:hAnsi="Times New Roman" w:cs="Times New Roman"/>
        </w:rPr>
        <w:t xml:space="preserve"> </w:t>
      </w:r>
      <w:r w:rsidRPr="00B05D62">
        <w:rPr>
          <w:rFonts w:ascii="Times New Roman" w:hAnsi="Times New Roman" w:cs="Times New Roman"/>
        </w:rPr>
        <w:t xml:space="preserve">godine iznose </w:t>
      </w:r>
      <w:r w:rsidR="00A22D6C">
        <w:rPr>
          <w:rFonts w:ascii="Times New Roman" w:hAnsi="Times New Roman" w:cs="Times New Roman"/>
          <w:b/>
        </w:rPr>
        <w:t>21.942,63</w:t>
      </w:r>
      <w:r w:rsidR="005C2094" w:rsidRPr="00B05D62">
        <w:rPr>
          <w:rFonts w:ascii="Times New Roman" w:hAnsi="Times New Roman" w:cs="Times New Roman"/>
          <w:b/>
        </w:rPr>
        <w:t>€</w:t>
      </w:r>
      <w:r w:rsidRPr="00B05D62">
        <w:rPr>
          <w:rFonts w:ascii="Times New Roman" w:hAnsi="Times New Roman" w:cs="Times New Roman"/>
          <w:b/>
        </w:rPr>
        <w:t>.</w:t>
      </w:r>
    </w:p>
    <w:p w14:paraId="7BA0EFC4" w14:textId="18C38093" w:rsidR="009976DC" w:rsidRPr="00B05D62" w:rsidRDefault="009976DC" w:rsidP="00253DE3">
      <w:pPr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</w:rPr>
        <w:t>Indeks utrošenog</w:t>
      </w:r>
      <w:r w:rsidR="008D41D9" w:rsidRPr="00B05D62">
        <w:rPr>
          <w:rFonts w:ascii="Times New Roman" w:hAnsi="Times New Roman" w:cs="Times New Roman"/>
        </w:rPr>
        <w:t xml:space="preserve"> od planiranog</w:t>
      </w:r>
      <w:r w:rsidRPr="00B05D62">
        <w:rPr>
          <w:rFonts w:ascii="Times New Roman" w:hAnsi="Times New Roman" w:cs="Times New Roman"/>
        </w:rPr>
        <w:t xml:space="preserve">: </w:t>
      </w:r>
      <w:r w:rsidR="00DC776E">
        <w:rPr>
          <w:rFonts w:ascii="Times New Roman" w:hAnsi="Times New Roman" w:cs="Times New Roman"/>
          <w:b/>
        </w:rPr>
        <w:t>99,92</w:t>
      </w:r>
      <w:r w:rsidRPr="00B05D62">
        <w:rPr>
          <w:rFonts w:ascii="Times New Roman" w:hAnsi="Times New Roman" w:cs="Times New Roman"/>
          <w:b/>
        </w:rPr>
        <w:t>%</w:t>
      </w:r>
    </w:p>
    <w:p w14:paraId="681B3866" w14:textId="77777777" w:rsidR="00C67802" w:rsidRPr="00B05D62" w:rsidRDefault="00C67802" w:rsidP="00253DE3">
      <w:pPr>
        <w:rPr>
          <w:rFonts w:ascii="Times New Roman" w:hAnsi="Times New Roman" w:cs="Times New Roman"/>
          <w:b/>
        </w:rPr>
      </w:pPr>
    </w:p>
    <w:p w14:paraId="774F872E" w14:textId="77777777" w:rsidR="00C67802" w:rsidRPr="00B05D62" w:rsidRDefault="00C67802" w:rsidP="00253DE3">
      <w:pPr>
        <w:rPr>
          <w:rFonts w:ascii="Times New Roman" w:hAnsi="Times New Roman" w:cs="Times New Roman"/>
          <w:b/>
          <w:u w:val="single"/>
        </w:rPr>
      </w:pPr>
      <w:r w:rsidRPr="00B05D62">
        <w:rPr>
          <w:rFonts w:ascii="Times New Roman" w:hAnsi="Times New Roman" w:cs="Times New Roman"/>
          <w:b/>
          <w:u w:val="single"/>
        </w:rPr>
        <w:t xml:space="preserve">UKUPNO PLANIRANO PRIHODI ZA POSEBNE NAMJENE ( IZVOR </w:t>
      </w:r>
      <w:proofErr w:type="spellStart"/>
      <w:r w:rsidRPr="00B05D62">
        <w:rPr>
          <w:rFonts w:ascii="Times New Roman" w:hAnsi="Times New Roman" w:cs="Times New Roman"/>
          <w:b/>
          <w:u w:val="single"/>
        </w:rPr>
        <w:t>4.M</w:t>
      </w:r>
      <w:proofErr w:type="spellEnd"/>
      <w:r w:rsidRPr="00B05D62">
        <w:rPr>
          <w:rFonts w:ascii="Times New Roman" w:hAnsi="Times New Roman" w:cs="Times New Roman"/>
          <w:b/>
          <w:u w:val="single"/>
        </w:rPr>
        <w:t>)</w:t>
      </w:r>
    </w:p>
    <w:p w14:paraId="4101DFA7" w14:textId="537F6A5A" w:rsidR="00C67802" w:rsidRPr="00B05D62" w:rsidRDefault="00C67802" w:rsidP="00253DE3">
      <w:pPr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</w:rPr>
        <w:t>Financijskim planom za 202</w:t>
      </w:r>
      <w:r w:rsidR="0078635F">
        <w:rPr>
          <w:rFonts w:ascii="Times New Roman" w:hAnsi="Times New Roman" w:cs="Times New Roman"/>
        </w:rPr>
        <w:t>5</w:t>
      </w:r>
      <w:r w:rsidRPr="00B05D62">
        <w:rPr>
          <w:rFonts w:ascii="Times New Roman" w:hAnsi="Times New Roman" w:cs="Times New Roman"/>
        </w:rPr>
        <w:t>.</w:t>
      </w:r>
      <w:r w:rsidR="005C2094" w:rsidRPr="00B05D62">
        <w:rPr>
          <w:rFonts w:ascii="Times New Roman" w:hAnsi="Times New Roman" w:cs="Times New Roman"/>
        </w:rPr>
        <w:t xml:space="preserve"> </w:t>
      </w:r>
      <w:r w:rsidRPr="00B05D62">
        <w:rPr>
          <w:rFonts w:ascii="Times New Roman" w:hAnsi="Times New Roman" w:cs="Times New Roman"/>
        </w:rPr>
        <w:t xml:space="preserve">godinu planirano je utrošiti </w:t>
      </w:r>
      <w:r w:rsidR="0078635F">
        <w:rPr>
          <w:rFonts w:ascii="Times New Roman" w:hAnsi="Times New Roman" w:cs="Times New Roman"/>
          <w:b/>
        </w:rPr>
        <w:t>88.668,05</w:t>
      </w:r>
      <w:r w:rsidR="005C2094" w:rsidRPr="00B05D62">
        <w:rPr>
          <w:rFonts w:ascii="Times New Roman" w:hAnsi="Times New Roman" w:cs="Times New Roman"/>
          <w:b/>
        </w:rPr>
        <w:t>€</w:t>
      </w:r>
      <w:r w:rsidRPr="00B05D62">
        <w:rPr>
          <w:rFonts w:ascii="Times New Roman" w:hAnsi="Times New Roman" w:cs="Times New Roman"/>
        </w:rPr>
        <w:t>.</w:t>
      </w:r>
    </w:p>
    <w:p w14:paraId="736C3816" w14:textId="2FE2A06D" w:rsidR="008D41D9" w:rsidRPr="00B05D62" w:rsidRDefault="008D41D9" w:rsidP="00253DE3">
      <w:pPr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</w:rPr>
        <w:lastRenderedPageBreak/>
        <w:t>Ostvareno je prihoda za 202</w:t>
      </w:r>
      <w:r w:rsidR="0078635F">
        <w:rPr>
          <w:rFonts w:ascii="Times New Roman" w:hAnsi="Times New Roman" w:cs="Times New Roman"/>
        </w:rPr>
        <w:t>5</w:t>
      </w:r>
      <w:r w:rsidRPr="00B05D62">
        <w:rPr>
          <w:rFonts w:ascii="Times New Roman" w:hAnsi="Times New Roman" w:cs="Times New Roman"/>
        </w:rPr>
        <w:t xml:space="preserve">. godinu u iznosu od </w:t>
      </w:r>
      <w:r w:rsidR="0078635F">
        <w:rPr>
          <w:rFonts w:ascii="Times New Roman" w:hAnsi="Times New Roman" w:cs="Times New Roman"/>
          <w:b/>
          <w:bCs/>
        </w:rPr>
        <w:t>79.232,48</w:t>
      </w:r>
      <w:r w:rsidRPr="00B05D62">
        <w:rPr>
          <w:rFonts w:ascii="Times New Roman" w:hAnsi="Times New Roman" w:cs="Times New Roman"/>
          <w:b/>
          <w:bCs/>
        </w:rPr>
        <w:t>€.</w:t>
      </w:r>
    </w:p>
    <w:p w14:paraId="7FEDF1E4" w14:textId="3582F882" w:rsidR="00C67802" w:rsidRPr="00B05D62" w:rsidRDefault="00C67802" w:rsidP="00253DE3">
      <w:pPr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</w:rPr>
        <w:t>Rashodi u razdoblju od 01.01.202</w:t>
      </w:r>
      <w:r w:rsidR="0078635F">
        <w:rPr>
          <w:rFonts w:ascii="Times New Roman" w:hAnsi="Times New Roman" w:cs="Times New Roman"/>
        </w:rPr>
        <w:t>5</w:t>
      </w:r>
      <w:r w:rsidR="005C2094" w:rsidRPr="00B05D62">
        <w:rPr>
          <w:rFonts w:ascii="Times New Roman" w:hAnsi="Times New Roman" w:cs="Times New Roman"/>
        </w:rPr>
        <w:t>.</w:t>
      </w:r>
      <w:r w:rsidRPr="00B05D62">
        <w:rPr>
          <w:rFonts w:ascii="Times New Roman" w:hAnsi="Times New Roman" w:cs="Times New Roman"/>
        </w:rPr>
        <w:t xml:space="preserve"> – 3</w:t>
      </w:r>
      <w:r w:rsidR="005C2094" w:rsidRPr="00B05D62">
        <w:rPr>
          <w:rFonts w:ascii="Times New Roman" w:hAnsi="Times New Roman" w:cs="Times New Roman"/>
        </w:rPr>
        <w:t>1</w:t>
      </w:r>
      <w:r w:rsidRPr="00B05D62">
        <w:rPr>
          <w:rFonts w:ascii="Times New Roman" w:hAnsi="Times New Roman" w:cs="Times New Roman"/>
        </w:rPr>
        <w:t>.</w:t>
      </w:r>
      <w:r w:rsidR="005C2094" w:rsidRPr="00B05D62">
        <w:rPr>
          <w:rFonts w:ascii="Times New Roman" w:hAnsi="Times New Roman" w:cs="Times New Roman"/>
        </w:rPr>
        <w:t>12</w:t>
      </w:r>
      <w:r w:rsidRPr="00B05D62">
        <w:rPr>
          <w:rFonts w:ascii="Times New Roman" w:hAnsi="Times New Roman" w:cs="Times New Roman"/>
        </w:rPr>
        <w:t>.202</w:t>
      </w:r>
      <w:r w:rsidR="0078635F">
        <w:rPr>
          <w:rFonts w:ascii="Times New Roman" w:hAnsi="Times New Roman" w:cs="Times New Roman"/>
        </w:rPr>
        <w:t>5</w:t>
      </w:r>
      <w:r w:rsidRPr="00B05D62">
        <w:rPr>
          <w:rFonts w:ascii="Times New Roman" w:hAnsi="Times New Roman" w:cs="Times New Roman"/>
        </w:rPr>
        <w:t>.</w:t>
      </w:r>
      <w:r w:rsidR="005C2094" w:rsidRPr="00B05D62">
        <w:rPr>
          <w:rFonts w:ascii="Times New Roman" w:hAnsi="Times New Roman" w:cs="Times New Roman"/>
        </w:rPr>
        <w:t xml:space="preserve"> </w:t>
      </w:r>
      <w:r w:rsidRPr="00B05D62">
        <w:rPr>
          <w:rFonts w:ascii="Times New Roman" w:hAnsi="Times New Roman" w:cs="Times New Roman"/>
        </w:rPr>
        <w:t xml:space="preserve">godine iznose </w:t>
      </w:r>
      <w:r w:rsidR="0078635F">
        <w:rPr>
          <w:rFonts w:ascii="Times New Roman" w:hAnsi="Times New Roman" w:cs="Times New Roman"/>
          <w:b/>
        </w:rPr>
        <w:t>80.162,33</w:t>
      </w:r>
      <w:r w:rsidR="008D41D9" w:rsidRPr="00B05D62">
        <w:rPr>
          <w:rFonts w:ascii="Times New Roman" w:hAnsi="Times New Roman" w:cs="Times New Roman"/>
          <w:b/>
        </w:rPr>
        <w:t>€</w:t>
      </w:r>
      <w:r w:rsidRPr="00B05D62">
        <w:rPr>
          <w:rFonts w:ascii="Times New Roman" w:hAnsi="Times New Roman" w:cs="Times New Roman"/>
          <w:b/>
        </w:rPr>
        <w:t>.</w:t>
      </w:r>
    </w:p>
    <w:p w14:paraId="65609319" w14:textId="70B5A347" w:rsidR="009976DC" w:rsidRPr="00B05D62" w:rsidRDefault="009976DC" w:rsidP="00253DE3">
      <w:pPr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</w:rPr>
        <w:t>Indeks utrošenog</w:t>
      </w:r>
      <w:r w:rsidR="008D41D9" w:rsidRPr="00B05D62">
        <w:rPr>
          <w:rFonts w:ascii="Times New Roman" w:hAnsi="Times New Roman" w:cs="Times New Roman"/>
        </w:rPr>
        <w:t xml:space="preserve"> od planiranog</w:t>
      </w:r>
      <w:r w:rsidRPr="00B05D62">
        <w:rPr>
          <w:rFonts w:ascii="Times New Roman" w:hAnsi="Times New Roman" w:cs="Times New Roman"/>
        </w:rPr>
        <w:t xml:space="preserve">: </w:t>
      </w:r>
      <w:r w:rsidR="0078635F">
        <w:rPr>
          <w:rFonts w:ascii="Times New Roman" w:hAnsi="Times New Roman" w:cs="Times New Roman"/>
          <w:b/>
        </w:rPr>
        <w:t>101,17</w:t>
      </w:r>
      <w:r w:rsidRPr="00B05D62">
        <w:rPr>
          <w:rFonts w:ascii="Times New Roman" w:hAnsi="Times New Roman" w:cs="Times New Roman"/>
          <w:b/>
        </w:rPr>
        <w:t>%</w:t>
      </w:r>
    </w:p>
    <w:p w14:paraId="44F823D0" w14:textId="77777777" w:rsidR="00C67802" w:rsidRPr="00B05D62" w:rsidRDefault="00C67802" w:rsidP="00253DE3">
      <w:pPr>
        <w:rPr>
          <w:rFonts w:ascii="Times New Roman" w:hAnsi="Times New Roman" w:cs="Times New Roman"/>
          <w:b/>
        </w:rPr>
      </w:pPr>
    </w:p>
    <w:p w14:paraId="7E82B475" w14:textId="77777777" w:rsidR="00C67802" w:rsidRPr="00B05D62" w:rsidRDefault="00C67802" w:rsidP="00253DE3">
      <w:pPr>
        <w:rPr>
          <w:rFonts w:ascii="Times New Roman" w:hAnsi="Times New Roman" w:cs="Times New Roman"/>
          <w:b/>
        </w:rPr>
      </w:pPr>
      <w:r w:rsidRPr="00B05D62">
        <w:rPr>
          <w:rFonts w:ascii="Times New Roman" w:hAnsi="Times New Roman" w:cs="Times New Roman"/>
          <w:b/>
        </w:rPr>
        <w:t xml:space="preserve">UKUPNO PLANIRANO POMOĆI (IZVOR </w:t>
      </w:r>
      <w:proofErr w:type="spellStart"/>
      <w:r w:rsidRPr="00B05D62">
        <w:rPr>
          <w:rFonts w:ascii="Times New Roman" w:hAnsi="Times New Roman" w:cs="Times New Roman"/>
          <w:b/>
        </w:rPr>
        <w:t>5.L</w:t>
      </w:r>
      <w:proofErr w:type="spellEnd"/>
      <w:r w:rsidRPr="00B05D62">
        <w:rPr>
          <w:rFonts w:ascii="Times New Roman" w:hAnsi="Times New Roman" w:cs="Times New Roman"/>
          <w:b/>
        </w:rPr>
        <w:t>)</w:t>
      </w:r>
    </w:p>
    <w:p w14:paraId="7751DACC" w14:textId="7D6BFB1D" w:rsidR="00C67802" w:rsidRPr="00B05D62" w:rsidRDefault="00C67802" w:rsidP="00253DE3">
      <w:pPr>
        <w:rPr>
          <w:rFonts w:ascii="Times New Roman" w:hAnsi="Times New Roman" w:cs="Times New Roman"/>
          <w:b/>
        </w:rPr>
      </w:pPr>
      <w:r w:rsidRPr="00B05D62">
        <w:rPr>
          <w:rFonts w:ascii="Times New Roman" w:hAnsi="Times New Roman" w:cs="Times New Roman"/>
        </w:rPr>
        <w:t>Financijskim planom za 202</w:t>
      </w:r>
      <w:r w:rsidR="0078635F">
        <w:rPr>
          <w:rFonts w:ascii="Times New Roman" w:hAnsi="Times New Roman" w:cs="Times New Roman"/>
        </w:rPr>
        <w:t>5</w:t>
      </w:r>
      <w:r w:rsidRPr="00B05D62">
        <w:rPr>
          <w:rFonts w:ascii="Times New Roman" w:hAnsi="Times New Roman" w:cs="Times New Roman"/>
        </w:rPr>
        <w:t>.</w:t>
      </w:r>
      <w:r w:rsidR="008A61AC" w:rsidRPr="00B05D62">
        <w:rPr>
          <w:rFonts w:ascii="Times New Roman" w:hAnsi="Times New Roman" w:cs="Times New Roman"/>
        </w:rPr>
        <w:t xml:space="preserve"> </w:t>
      </w:r>
      <w:r w:rsidRPr="00B05D62">
        <w:rPr>
          <w:rFonts w:ascii="Times New Roman" w:hAnsi="Times New Roman" w:cs="Times New Roman"/>
        </w:rPr>
        <w:t xml:space="preserve">godinu planirano je utrošiti </w:t>
      </w:r>
      <w:r w:rsidR="0078635F">
        <w:rPr>
          <w:rFonts w:ascii="Times New Roman" w:hAnsi="Times New Roman" w:cs="Times New Roman"/>
          <w:b/>
        </w:rPr>
        <w:t>636.071,53</w:t>
      </w:r>
      <w:r w:rsidR="008A61AC" w:rsidRPr="00B05D62">
        <w:rPr>
          <w:rFonts w:ascii="Times New Roman" w:hAnsi="Times New Roman" w:cs="Times New Roman"/>
          <w:b/>
        </w:rPr>
        <w:t>€</w:t>
      </w:r>
      <w:r w:rsidRPr="00B05D62">
        <w:rPr>
          <w:rFonts w:ascii="Times New Roman" w:hAnsi="Times New Roman" w:cs="Times New Roman"/>
          <w:b/>
        </w:rPr>
        <w:t>.</w:t>
      </w:r>
    </w:p>
    <w:p w14:paraId="3CDFB032" w14:textId="4FBD4302" w:rsidR="0095496C" w:rsidRPr="00B05D62" w:rsidRDefault="0095496C" w:rsidP="00253DE3">
      <w:pPr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</w:rPr>
        <w:t>Ostvareno je prihoda za 202</w:t>
      </w:r>
      <w:r w:rsidR="0078635F">
        <w:rPr>
          <w:rFonts w:ascii="Times New Roman" w:hAnsi="Times New Roman" w:cs="Times New Roman"/>
        </w:rPr>
        <w:t>5</w:t>
      </w:r>
      <w:r w:rsidRPr="00B05D62">
        <w:rPr>
          <w:rFonts w:ascii="Times New Roman" w:hAnsi="Times New Roman" w:cs="Times New Roman"/>
        </w:rPr>
        <w:t xml:space="preserve">. godinu u iznosu od </w:t>
      </w:r>
      <w:r w:rsidR="0078635F">
        <w:rPr>
          <w:rFonts w:ascii="Times New Roman" w:hAnsi="Times New Roman" w:cs="Times New Roman"/>
          <w:b/>
          <w:bCs/>
        </w:rPr>
        <w:t>643.514,46</w:t>
      </w:r>
      <w:r w:rsidRPr="00B05D62">
        <w:rPr>
          <w:rFonts w:ascii="Times New Roman" w:hAnsi="Times New Roman" w:cs="Times New Roman"/>
          <w:b/>
          <w:bCs/>
        </w:rPr>
        <w:t>€.</w:t>
      </w:r>
    </w:p>
    <w:p w14:paraId="1A43AC56" w14:textId="60445FC4" w:rsidR="00C67802" w:rsidRPr="00B05D62" w:rsidRDefault="00C67802" w:rsidP="00253DE3">
      <w:pPr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</w:rPr>
        <w:t>Rashodi u razdoblju od 01.01.202</w:t>
      </w:r>
      <w:r w:rsidR="0078635F">
        <w:rPr>
          <w:rFonts w:ascii="Times New Roman" w:hAnsi="Times New Roman" w:cs="Times New Roman"/>
        </w:rPr>
        <w:t>5</w:t>
      </w:r>
      <w:r w:rsidR="008A61AC" w:rsidRPr="00B05D62">
        <w:rPr>
          <w:rFonts w:ascii="Times New Roman" w:hAnsi="Times New Roman" w:cs="Times New Roman"/>
        </w:rPr>
        <w:t>.</w:t>
      </w:r>
      <w:r w:rsidRPr="00B05D62">
        <w:rPr>
          <w:rFonts w:ascii="Times New Roman" w:hAnsi="Times New Roman" w:cs="Times New Roman"/>
        </w:rPr>
        <w:t xml:space="preserve"> – 3</w:t>
      </w:r>
      <w:r w:rsidR="008A61AC" w:rsidRPr="00B05D62">
        <w:rPr>
          <w:rFonts w:ascii="Times New Roman" w:hAnsi="Times New Roman" w:cs="Times New Roman"/>
        </w:rPr>
        <w:t>1</w:t>
      </w:r>
      <w:r w:rsidRPr="00B05D62">
        <w:rPr>
          <w:rFonts w:ascii="Times New Roman" w:hAnsi="Times New Roman" w:cs="Times New Roman"/>
        </w:rPr>
        <w:t>.</w:t>
      </w:r>
      <w:r w:rsidR="008A61AC" w:rsidRPr="00B05D62">
        <w:rPr>
          <w:rFonts w:ascii="Times New Roman" w:hAnsi="Times New Roman" w:cs="Times New Roman"/>
        </w:rPr>
        <w:t>12</w:t>
      </w:r>
      <w:r w:rsidRPr="00B05D62">
        <w:rPr>
          <w:rFonts w:ascii="Times New Roman" w:hAnsi="Times New Roman" w:cs="Times New Roman"/>
        </w:rPr>
        <w:t>.202</w:t>
      </w:r>
      <w:r w:rsidR="0078635F">
        <w:rPr>
          <w:rFonts w:ascii="Times New Roman" w:hAnsi="Times New Roman" w:cs="Times New Roman"/>
        </w:rPr>
        <w:t>5</w:t>
      </w:r>
      <w:r w:rsidRPr="00B05D62">
        <w:rPr>
          <w:rFonts w:ascii="Times New Roman" w:hAnsi="Times New Roman" w:cs="Times New Roman"/>
        </w:rPr>
        <w:t>.</w:t>
      </w:r>
      <w:r w:rsidR="008A61AC" w:rsidRPr="00B05D62">
        <w:rPr>
          <w:rFonts w:ascii="Times New Roman" w:hAnsi="Times New Roman" w:cs="Times New Roman"/>
        </w:rPr>
        <w:t xml:space="preserve"> </w:t>
      </w:r>
      <w:r w:rsidRPr="00B05D62">
        <w:rPr>
          <w:rFonts w:ascii="Times New Roman" w:hAnsi="Times New Roman" w:cs="Times New Roman"/>
        </w:rPr>
        <w:t xml:space="preserve">godine iznose </w:t>
      </w:r>
      <w:r w:rsidR="0078635F">
        <w:rPr>
          <w:rFonts w:ascii="Times New Roman" w:hAnsi="Times New Roman" w:cs="Times New Roman"/>
          <w:b/>
        </w:rPr>
        <w:t>694.161,38</w:t>
      </w:r>
      <w:r w:rsidR="008A61AC" w:rsidRPr="00B05D62">
        <w:rPr>
          <w:rFonts w:ascii="Times New Roman" w:hAnsi="Times New Roman" w:cs="Times New Roman"/>
          <w:b/>
        </w:rPr>
        <w:t>€</w:t>
      </w:r>
      <w:r w:rsidR="009976DC" w:rsidRPr="00B05D62">
        <w:rPr>
          <w:rFonts w:ascii="Times New Roman" w:hAnsi="Times New Roman" w:cs="Times New Roman"/>
          <w:b/>
        </w:rPr>
        <w:t>.</w:t>
      </w:r>
    </w:p>
    <w:p w14:paraId="4356E074" w14:textId="5C3842CB" w:rsidR="0095496C" w:rsidRDefault="009976DC" w:rsidP="00253DE3">
      <w:pPr>
        <w:rPr>
          <w:rFonts w:ascii="Times New Roman" w:hAnsi="Times New Roman" w:cs="Times New Roman"/>
          <w:b/>
        </w:rPr>
      </w:pPr>
      <w:r w:rsidRPr="00B05D62">
        <w:rPr>
          <w:rFonts w:ascii="Times New Roman" w:hAnsi="Times New Roman" w:cs="Times New Roman"/>
        </w:rPr>
        <w:t>Indeks utrošenog</w:t>
      </w:r>
      <w:r w:rsidR="0095496C" w:rsidRPr="00B05D62">
        <w:rPr>
          <w:rFonts w:ascii="Times New Roman" w:hAnsi="Times New Roman" w:cs="Times New Roman"/>
        </w:rPr>
        <w:t xml:space="preserve"> od planiranog</w:t>
      </w:r>
      <w:r w:rsidRPr="00B05D62">
        <w:rPr>
          <w:rFonts w:ascii="Times New Roman" w:hAnsi="Times New Roman" w:cs="Times New Roman"/>
        </w:rPr>
        <w:t xml:space="preserve"> : </w:t>
      </w:r>
      <w:r w:rsidR="0078635F">
        <w:rPr>
          <w:rFonts w:ascii="Times New Roman" w:hAnsi="Times New Roman" w:cs="Times New Roman"/>
          <w:b/>
        </w:rPr>
        <w:t>107,87</w:t>
      </w:r>
      <w:r w:rsidRPr="00B05D62">
        <w:rPr>
          <w:rFonts w:ascii="Times New Roman" w:hAnsi="Times New Roman" w:cs="Times New Roman"/>
          <w:b/>
        </w:rPr>
        <w:t>%</w:t>
      </w:r>
    </w:p>
    <w:p w14:paraId="1DC13F17" w14:textId="4B6B8800" w:rsidR="00BE1D30" w:rsidRPr="00B94745" w:rsidRDefault="00BE1D30" w:rsidP="00253DE3">
      <w:pPr>
        <w:rPr>
          <w:rFonts w:ascii="Times New Roman" w:hAnsi="Times New Roman" w:cs="Times New Roman"/>
          <w:b/>
        </w:rPr>
      </w:pPr>
    </w:p>
    <w:p w14:paraId="774D4548" w14:textId="76181208" w:rsidR="00BE1D30" w:rsidRPr="00B94745" w:rsidRDefault="00BE1D30" w:rsidP="00253DE3">
      <w:pPr>
        <w:rPr>
          <w:rFonts w:ascii="Times New Roman" w:hAnsi="Times New Roman" w:cs="Times New Roman"/>
          <w:b/>
        </w:rPr>
      </w:pPr>
      <w:r w:rsidRPr="00B94745">
        <w:rPr>
          <w:rFonts w:ascii="Times New Roman" w:hAnsi="Times New Roman" w:cs="Times New Roman"/>
          <w:b/>
        </w:rPr>
        <w:t xml:space="preserve">NOVČANA SREDSTVA NA RAČUNIMA </w:t>
      </w:r>
    </w:p>
    <w:p w14:paraId="1478A522" w14:textId="0CEBEA8E" w:rsidR="00BE1D30" w:rsidRPr="00B94745" w:rsidRDefault="00BE1D30" w:rsidP="00253DE3">
      <w:pPr>
        <w:rPr>
          <w:rFonts w:ascii="Arial" w:eastAsia="Times New Roman" w:hAnsi="Arial" w:cs="Arial"/>
          <w:sz w:val="16"/>
          <w:szCs w:val="16"/>
          <w:lang w:eastAsia="hr-HR"/>
        </w:rPr>
      </w:pPr>
      <w:r w:rsidRPr="00B94745">
        <w:rPr>
          <w:rFonts w:ascii="Times New Roman" w:hAnsi="Times New Roman" w:cs="Times New Roman"/>
          <w:bCs/>
        </w:rPr>
        <w:t>Početno stanje žiro-računa s danom 02.01.202</w:t>
      </w:r>
      <w:r w:rsidR="0012066A" w:rsidRPr="00B94745">
        <w:rPr>
          <w:rFonts w:ascii="Times New Roman" w:hAnsi="Times New Roman" w:cs="Times New Roman"/>
          <w:bCs/>
        </w:rPr>
        <w:t>5</w:t>
      </w:r>
      <w:r w:rsidRPr="00B94745">
        <w:rPr>
          <w:rFonts w:ascii="Times New Roman" w:hAnsi="Times New Roman" w:cs="Times New Roman"/>
          <w:bCs/>
        </w:rPr>
        <w:t>. godine iznosi</w:t>
      </w:r>
      <w:r w:rsidR="00B94745" w:rsidRPr="00B94745">
        <w:rPr>
          <w:rFonts w:ascii="Times New Roman" w:hAnsi="Times New Roman" w:cs="Times New Roman"/>
          <w:bCs/>
        </w:rPr>
        <w:t xml:space="preserve"> </w:t>
      </w:r>
      <w:r w:rsidRPr="00B94745">
        <w:rPr>
          <w:rFonts w:ascii="Times New Roman" w:hAnsi="Times New Roman" w:cs="Times New Roman"/>
          <w:bCs/>
        </w:rPr>
        <w:t xml:space="preserve"> </w:t>
      </w:r>
      <w:r w:rsidR="00B94745" w:rsidRPr="00B94745">
        <w:rPr>
          <w:rFonts w:ascii="Times New Roman" w:eastAsia="Times New Roman" w:hAnsi="Times New Roman" w:cs="Times New Roman"/>
          <w:lang w:eastAsia="hr-HR"/>
        </w:rPr>
        <w:t>20.413,96</w:t>
      </w:r>
      <w:r w:rsidRPr="00B94745">
        <w:rPr>
          <w:rFonts w:ascii="Times New Roman" w:hAnsi="Times New Roman" w:cs="Times New Roman"/>
          <w:bCs/>
        </w:rPr>
        <w:t>€. Završno stanje s danom  30.12.202</w:t>
      </w:r>
      <w:r w:rsidR="00B94745" w:rsidRPr="00B94745">
        <w:rPr>
          <w:rFonts w:ascii="Times New Roman" w:hAnsi="Times New Roman" w:cs="Times New Roman"/>
          <w:bCs/>
        </w:rPr>
        <w:t>5</w:t>
      </w:r>
      <w:r w:rsidRPr="00B94745">
        <w:rPr>
          <w:rFonts w:ascii="Times New Roman" w:hAnsi="Times New Roman" w:cs="Times New Roman"/>
          <w:bCs/>
        </w:rPr>
        <w:t>.</w:t>
      </w:r>
      <w:r w:rsidR="00FF14E5" w:rsidRPr="00B94745">
        <w:rPr>
          <w:rFonts w:ascii="Times New Roman" w:hAnsi="Times New Roman" w:cs="Times New Roman"/>
          <w:bCs/>
        </w:rPr>
        <w:t xml:space="preserve"> godine</w:t>
      </w:r>
      <w:r w:rsidRPr="00B94745">
        <w:rPr>
          <w:rFonts w:ascii="Times New Roman" w:hAnsi="Times New Roman" w:cs="Times New Roman"/>
          <w:bCs/>
        </w:rPr>
        <w:t xml:space="preserve"> na žiro-računu iznosi  </w:t>
      </w:r>
      <w:r w:rsidR="00B94745" w:rsidRPr="00B94745">
        <w:rPr>
          <w:rFonts w:ascii="Times New Roman" w:hAnsi="Times New Roman" w:cs="Times New Roman"/>
          <w:bCs/>
        </w:rPr>
        <w:t>0,00</w:t>
      </w:r>
      <w:r w:rsidRPr="00B94745">
        <w:rPr>
          <w:rFonts w:ascii="Times New Roman" w:hAnsi="Times New Roman" w:cs="Times New Roman"/>
          <w:bCs/>
        </w:rPr>
        <w:t>€.</w:t>
      </w:r>
      <w:r w:rsidR="00B94745" w:rsidRPr="00B94745">
        <w:rPr>
          <w:rFonts w:ascii="Times New Roman" w:hAnsi="Times New Roman" w:cs="Times New Roman"/>
          <w:bCs/>
        </w:rPr>
        <w:t xml:space="preserve"> Zbog zakonske obveze prelaska na Riznicu Zagrebačke županije. Zatvoren je žiro-račun učeničkog doma i prebačena sredstva u iznosu od 8.475,61€.</w:t>
      </w:r>
    </w:p>
    <w:p w14:paraId="5176E95E" w14:textId="77777777" w:rsidR="004643CC" w:rsidRPr="0012066A" w:rsidRDefault="004643CC" w:rsidP="00253DE3">
      <w:pPr>
        <w:rPr>
          <w:rFonts w:ascii="Times New Roman" w:hAnsi="Times New Roman" w:cs="Times New Roman"/>
          <w:bCs/>
          <w:color w:val="FF0000"/>
        </w:rPr>
      </w:pPr>
    </w:p>
    <w:p w14:paraId="52099C04" w14:textId="3122BE80" w:rsidR="00FF14E5" w:rsidRPr="002D63AD" w:rsidRDefault="00FF14E5" w:rsidP="00253DE3">
      <w:pPr>
        <w:rPr>
          <w:rFonts w:ascii="Times New Roman" w:hAnsi="Times New Roman" w:cs="Times New Roman"/>
          <w:b/>
        </w:rPr>
      </w:pPr>
      <w:r w:rsidRPr="002D63AD">
        <w:rPr>
          <w:rFonts w:ascii="Times New Roman" w:hAnsi="Times New Roman" w:cs="Times New Roman"/>
          <w:b/>
        </w:rPr>
        <w:t>VIŠAK/MANJAK 202</w:t>
      </w:r>
      <w:r w:rsidR="00B94745" w:rsidRPr="002D63AD">
        <w:rPr>
          <w:rFonts w:ascii="Times New Roman" w:hAnsi="Times New Roman" w:cs="Times New Roman"/>
          <w:b/>
        </w:rPr>
        <w:t>5</w:t>
      </w:r>
      <w:r w:rsidRPr="002D63AD">
        <w:rPr>
          <w:rFonts w:ascii="Times New Roman" w:hAnsi="Times New Roman" w:cs="Times New Roman"/>
          <w:b/>
        </w:rPr>
        <w:t>. GODIN</w:t>
      </w:r>
      <w:r w:rsidR="004643CC" w:rsidRPr="002D63AD">
        <w:rPr>
          <w:rFonts w:ascii="Times New Roman" w:hAnsi="Times New Roman" w:cs="Times New Roman"/>
          <w:b/>
        </w:rPr>
        <w:t>E</w:t>
      </w:r>
    </w:p>
    <w:p w14:paraId="56A710AE" w14:textId="191E74DB" w:rsidR="00FF14E5" w:rsidRPr="002D63AD" w:rsidRDefault="00FF14E5" w:rsidP="00253DE3">
      <w:pPr>
        <w:rPr>
          <w:rFonts w:ascii="Times New Roman" w:hAnsi="Times New Roman" w:cs="Times New Roman"/>
          <w:bCs/>
        </w:rPr>
      </w:pPr>
      <w:r w:rsidRPr="002D63AD">
        <w:rPr>
          <w:rFonts w:ascii="Times New Roman" w:hAnsi="Times New Roman" w:cs="Times New Roman"/>
          <w:bCs/>
        </w:rPr>
        <w:t>U 202</w:t>
      </w:r>
      <w:r w:rsidR="00B94745" w:rsidRPr="002D63AD">
        <w:rPr>
          <w:rFonts w:ascii="Times New Roman" w:hAnsi="Times New Roman" w:cs="Times New Roman"/>
          <w:bCs/>
        </w:rPr>
        <w:t>5</w:t>
      </w:r>
      <w:r w:rsidRPr="002D63AD">
        <w:rPr>
          <w:rFonts w:ascii="Times New Roman" w:hAnsi="Times New Roman" w:cs="Times New Roman"/>
          <w:bCs/>
        </w:rPr>
        <w:t xml:space="preserve">. godini ostvarili smo </w:t>
      </w:r>
      <w:r w:rsidR="00B94745" w:rsidRPr="002D63AD">
        <w:rPr>
          <w:rFonts w:ascii="Times New Roman" w:hAnsi="Times New Roman" w:cs="Times New Roman"/>
          <w:bCs/>
        </w:rPr>
        <w:t xml:space="preserve">manjak prihoda  u iznosu od  </w:t>
      </w:r>
      <w:r w:rsidR="00B94745" w:rsidRPr="00BE595B">
        <w:rPr>
          <w:rFonts w:ascii="Times New Roman" w:hAnsi="Times New Roman" w:cs="Times New Roman"/>
          <w:bCs/>
          <w:color w:val="FF0000"/>
        </w:rPr>
        <w:t>43.568,90</w:t>
      </w:r>
      <w:r w:rsidR="00B94745" w:rsidRPr="002D63AD">
        <w:rPr>
          <w:rFonts w:ascii="Times New Roman" w:hAnsi="Times New Roman" w:cs="Times New Roman"/>
          <w:bCs/>
        </w:rPr>
        <w:t>€.</w:t>
      </w:r>
      <w:r w:rsidR="002D63AD" w:rsidRPr="002D63AD">
        <w:rPr>
          <w:rFonts w:ascii="Times New Roman" w:hAnsi="Times New Roman" w:cs="Times New Roman"/>
          <w:bCs/>
        </w:rPr>
        <w:t xml:space="preserve"> što ga čini rashod za plaće za 01/2025. godine, koji će se podmiriti iz prihoda od ministarstva za isplatu plaća za 01/2025. u 01/2026. godine.</w:t>
      </w:r>
    </w:p>
    <w:p w14:paraId="7119634C" w14:textId="7603406F" w:rsidR="001964AF" w:rsidRPr="0012066A" w:rsidRDefault="001964AF" w:rsidP="00253DE3">
      <w:pPr>
        <w:rPr>
          <w:rFonts w:ascii="Times New Roman" w:hAnsi="Times New Roman" w:cs="Times New Roman"/>
          <w:bCs/>
          <w:color w:val="FF0000"/>
        </w:rPr>
      </w:pPr>
    </w:p>
    <w:p w14:paraId="51513120" w14:textId="77777777" w:rsidR="001964AF" w:rsidRPr="002D63AD" w:rsidRDefault="001964AF" w:rsidP="001964AF">
      <w:pPr>
        <w:rPr>
          <w:rFonts w:ascii="Times New Roman" w:hAnsi="Times New Roman" w:cs="Times New Roman"/>
          <w:bCs/>
        </w:rPr>
      </w:pPr>
      <w:r w:rsidRPr="002D63AD">
        <w:rPr>
          <w:rFonts w:ascii="Times New Roman" w:hAnsi="Times New Roman" w:cs="Times New Roman"/>
          <w:bCs/>
        </w:rPr>
        <w:t>Izvještaji o postignutim ciljevima i rezultatima programa temeljenim na pokazateljima  uspješnosti iz nadležnosti  proračunskog korisnika u prethodnoj godini</w:t>
      </w:r>
    </w:p>
    <w:p w14:paraId="32D66E45" w14:textId="77777777" w:rsidR="001964AF" w:rsidRPr="002D63AD" w:rsidRDefault="001964AF" w:rsidP="001964AF">
      <w:pPr>
        <w:rPr>
          <w:rFonts w:ascii="Times New Roman" w:hAnsi="Times New Roman" w:cs="Times New Roman"/>
          <w:bCs/>
        </w:rPr>
      </w:pPr>
    </w:p>
    <w:p w14:paraId="2D181D6F" w14:textId="34B01956" w:rsidR="001964AF" w:rsidRPr="002D63AD" w:rsidRDefault="001964AF" w:rsidP="001964AF">
      <w:pPr>
        <w:rPr>
          <w:rFonts w:ascii="Times New Roman" w:hAnsi="Times New Roman" w:cs="Times New Roman"/>
          <w:bCs/>
        </w:rPr>
      </w:pPr>
      <w:r w:rsidRPr="002D63AD">
        <w:rPr>
          <w:rFonts w:ascii="Times New Roman" w:hAnsi="Times New Roman" w:cs="Times New Roman"/>
          <w:bCs/>
        </w:rPr>
        <w:t xml:space="preserve">Ostvareno je redovno odvijanje odgojno-obrazovnog procesa </w:t>
      </w:r>
    </w:p>
    <w:p w14:paraId="5EF271D6" w14:textId="77777777" w:rsidR="001964AF" w:rsidRPr="002D63AD" w:rsidRDefault="001964AF" w:rsidP="001964AF">
      <w:pPr>
        <w:rPr>
          <w:rFonts w:ascii="Times New Roman" w:hAnsi="Times New Roman" w:cs="Times New Roman"/>
          <w:bCs/>
        </w:rPr>
      </w:pPr>
    </w:p>
    <w:p w14:paraId="112DE493" w14:textId="77777777" w:rsidR="001964AF" w:rsidRPr="002D63AD" w:rsidRDefault="001964AF" w:rsidP="001964AF">
      <w:pPr>
        <w:spacing w:after="0"/>
        <w:rPr>
          <w:rFonts w:ascii="Times New Roman" w:hAnsi="Times New Roman" w:cs="Times New Roman"/>
          <w:bCs/>
        </w:rPr>
      </w:pPr>
      <w:r w:rsidRPr="002D63AD">
        <w:rPr>
          <w:rFonts w:ascii="Times New Roman" w:hAnsi="Times New Roman" w:cs="Times New Roman"/>
          <w:bCs/>
        </w:rPr>
        <w:t>•</w:t>
      </w:r>
      <w:r w:rsidRPr="002D63AD">
        <w:rPr>
          <w:rFonts w:ascii="Times New Roman" w:hAnsi="Times New Roman" w:cs="Times New Roman"/>
          <w:bCs/>
        </w:rPr>
        <w:tab/>
        <w:t>100 % učenika je uspješno završilo nastavnu godinu.</w:t>
      </w:r>
    </w:p>
    <w:p w14:paraId="28A68630" w14:textId="77777777" w:rsidR="001964AF" w:rsidRPr="002D63AD" w:rsidRDefault="001964AF" w:rsidP="001964AF">
      <w:pPr>
        <w:spacing w:after="0"/>
        <w:rPr>
          <w:rFonts w:ascii="Times New Roman" w:hAnsi="Times New Roman" w:cs="Times New Roman"/>
          <w:bCs/>
        </w:rPr>
      </w:pPr>
      <w:r w:rsidRPr="002D63AD">
        <w:rPr>
          <w:rFonts w:ascii="Times New Roman" w:hAnsi="Times New Roman" w:cs="Times New Roman"/>
          <w:bCs/>
        </w:rPr>
        <w:t>•</w:t>
      </w:r>
      <w:r w:rsidRPr="002D63AD">
        <w:rPr>
          <w:rFonts w:ascii="Times New Roman" w:hAnsi="Times New Roman" w:cs="Times New Roman"/>
          <w:bCs/>
        </w:rPr>
        <w:tab/>
        <w:t>U zadovoljavajućem obimu su ostvarene sve planirane aktivnosti i zadaće u svim odgojnim područjima.</w:t>
      </w:r>
    </w:p>
    <w:p w14:paraId="1776AE6A" w14:textId="77777777" w:rsidR="001964AF" w:rsidRPr="002D63AD" w:rsidRDefault="001964AF" w:rsidP="001964AF">
      <w:pPr>
        <w:spacing w:after="0"/>
        <w:rPr>
          <w:rFonts w:ascii="Times New Roman" w:hAnsi="Times New Roman" w:cs="Times New Roman"/>
          <w:bCs/>
        </w:rPr>
      </w:pPr>
      <w:r w:rsidRPr="002D63AD">
        <w:rPr>
          <w:rFonts w:ascii="Times New Roman" w:hAnsi="Times New Roman" w:cs="Times New Roman"/>
          <w:bCs/>
        </w:rPr>
        <w:t>•</w:t>
      </w:r>
      <w:r w:rsidRPr="002D63AD">
        <w:rPr>
          <w:rFonts w:ascii="Times New Roman" w:hAnsi="Times New Roman" w:cs="Times New Roman"/>
          <w:bCs/>
        </w:rPr>
        <w:tab/>
        <w:t>Zadovoljeni su kvalitetni kriteriji i uvjeti stanovanja i prehrane</w:t>
      </w:r>
    </w:p>
    <w:p w14:paraId="75CBDCD4" w14:textId="0C16F9C9" w:rsidR="001964AF" w:rsidRPr="002D63AD" w:rsidRDefault="001964AF" w:rsidP="001964AF">
      <w:pPr>
        <w:spacing w:after="0"/>
        <w:rPr>
          <w:rFonts w:ascii="Times New Roman" w:hAnsi="Times New Roman" w:cs="Times New Roman"/>
          <w:bCs/>
        </w:rPr>
      </w:pPr>
      <w:r w:rsidRPr="002D63AD">
        <w:rPr>
          <w:rFonts w:ascii="Times New Roman" w:hAnsi="Times New Roman" w:cs="Times New Roman"/>
          <w:bCs/>
        </w:rPr>
        <w:t>•</w:t>
      </w:r>
      <w:r w:rsidRPr="002D63AD">
        <w:rPr>
          <w:rFonts w:ascii="Times New Roman" w:hAnsi="Times New Roman" w:cs="Times New Roman"/>
          <w:bCs/>
        </w:rPr>
        <w:tab/>
        <w:t>Zaposlenici su  se stručno usavršavali na seminarima, stručnim aktivima i drugim oblicima permanentnog obrazovanja.</w:t>
      </w:r>
    </w:p>
    <w:p w14:paraId="68795761" w14:textId="121A0965" w:rsidR="001964AF" w:rsidRPr="002D63AD" w:rsidRDefault="001964AF" w:rsidP="001964AF">
      <w:pPr>
        <w:rPr>
          <w:rFonts w:ascii="Times New Roman" w:hAnsi="Times New Roman" w:cs="Times New Roman"/>
          <w:bCs/>
        </w:rPr>
      </w:pPr>
    </w:p>
    <w:p w14:paraId="443153A4" w14:textId="77777777" w:rsidR="001964AF" w:rsidRPr="002D63AD" w:rsidRDefault="001964AF" w:rsidP="001964AF">
      <w:pPr>
        <w:rPr>
          <w:rFonts w:ascii="Times New Roman" w:hAnsi="Times New Roman" w:cs="Times New Roman"/>
          <w:b/>
        </w:rPr>
      </w:pPr>
      <w:r w:rsidRPr="002D63AD">
        <w:rPr>
          <w:rFonts w:ascii="Times New Roman" w:hAnsi="Times New Roman" w:cs="Times New Roman"/>
          <w:b/>
        </w:rPr>
        <w:t xml:space="preserve">ZAKLJUČAK: </w:t>
      </w:r>
    </w:p>
    <w:p w14:paraId="3362873B" w14:textId="77777777" w:rsidR="001964AF" w:rsidRPr="0012066A" w:rsidRDefault="001964AF" w:rsidP="001964AF">
      <w:pPr>
        <w:rPr>
          <w:rFonts w:ascii="Times New Roman" w:hAnsi="Times New Roman" w:cs="Times New Roman"/>
          <w:bCs/>
          <w:color w:val="FF0000"/>
        </w:rPr>
      </w:pPr>
      <w:r w:rsidRPr="002D63AD">
        <w:rPr>
          <w:rFonts w:ascii="Times New Roman" w:hAnsi="Times New Roman" w:cs="Times New Roman"/>
          <w:bCs/>
        </w:rPr>
        <w:t>U financijskom planu povezujemo ciljeve Doma s izvorima sredstava za njihovo ostvarenje te pratimo uspješnost realizacije. Radeći  analize prošle potrošnje, usporedbe prihoda i rashoda po određenim kategorijama, stvaramo i podloge za kvalitetnije upravljanje sredstvima s kojima raspolažemo</w:t>
      </w:r>
      <w:r w:rsidRPr="0012066A">
        <w:rPr>
          <w:rFonts w:ascii="Times New Roman" w:hAnsi="Times New Roman" w:cs="Times New Roman"/>
          <w:bCs/>
          <w:color w:val="FF0000"/>
        </w:rPr>
        <w:t>.</w:t>
      </w:r>
    </w:p>
    <w:p w14:paraId="65EAB54D" w14:textId="77777777" w:rsidR="001964AF" w:rsidRPr="002D63AD" w:rsidRDefault="001964AF" w:rsidP="001964AF">
      <w:pPr>
        <w:rPr>
          <w:rFonts w:ascii="Times New Roman" w:hAnsi="Times New Roman" w:cs="Times New Roman"/>
          <w:bCs/>
        </w:rPr>
      </w:pPr>
      <w:r w:rsidRPr="002D63AD">
        <w:rPr>
          <w:rFonts w:ascii="Times New Roman" w:hAnsi="Times New Roman" w:cs="Times New Roman"/>
          <w:bCs/>
        </w:rPr>
        <w:lastRenderedPageBreak/>
        <w:t xml:space="preserve">Drugi važan razlog za izradu detaljnog obrazloženja je olakšana mogućnost praćenja izvršenja plana te argumentiranja mogućih/vjerojatnih izmjena i dopuna financijskog plana. Posebno se to odnosi na situacije smanjenog priljeva novca odnosno povećanja izdataka za neplanirane okolnosti. </w:t>
      </w:r>
    </w:p>
    <w:p w14:paraId="0BE7236A" w14:textId="783A4720" w:rsidR="001964AF" w:rsidRPr="00FF14E5" w:rsidRDefault="001964AF" w:rsidP="001964AF">
      <w:pPr>
        <w:rPr>
          <w:rFonts w:ascii="Times New Roman" w:hAnsi="Times New Roman" w:cs="Times New Roman"/>
          <w:bCs/>
        </w:rPr>
      </w:pPr>
      <w:r w:rsidRPr="001964AF">
        <w:rPr>
          <w:rFonts w:ascii="Times New Roman" w:hAnsi="Times New Roman" w:cs="Times New Roman"/>
          <w:bCs/>
        </w:rPr>
        <w:tab/>
      </w:r>
      <w:r w:rsidRPr="001964AF">
        <w:rPr>
          <w:rFonts w:ascii="Times New Roman" w:hAnsi="Times New Roman" w:cs="Times New Roman"/>
          <w:bCs/>
        </w:rPr>
        <w:tab/>
      </w:r>
      <w:r w:rsidRPr="001964AF">
        <w:rPr>
          <w:rFonts w:ascii="Times New Roman" w:hAnsi="Times New Roman" w:cs="Times New Roman"/>
          <w:bCs/>
        </w:rPr>
        <w:tab/>
      </w:r>
      <w:r w:rsidRPr="001964AF">
        <w:rPr>
          <w:rFonts w:ascii="Times New Roman" w:hAnsi="Times New Roman" w:cs="Times New Roman"/>
          <w:bCs/>
        </w:rPr>
        <w:tab/>
      </w:r>
      <w:r w:rsidRPr="001964AF">
        <w:rPr>
          <w:rFonts w:ascii="Times New Roman" w:hAnsi="Times New Roman" w:cs="Times New Roman"/>
          <w:bCs/>
        </w:rPr>
        <w:tab/>
      </w:r>
      <w:r w:rsidRPr="001964AF">
        <w:rPr>
          <w:rFonts w:ascii="Times New Roman" w:hAnsi="Times New Roman" w:cs="Times New Roman"/>
          <w:bCs/>
        </w:rPr>
        <w:tab/>
      </w:r>
      <w:r w:rsidRPr="001964AF">
        <w:rPr>
          <w:rFonts w:ascii="Times New Roman" w:hAnsi="Times New Roman" w:cs="Times New Roman"/>
          <w:bCs/>
        </w:rPr>
        <w:tab/>
      </w:r>
      <w:r w:rsidRPr="001964AF">
        <w:rPr>
          <w:rFonts w:ascii="Times New Roman" w:hAnsi="Times New Roman" w:cs="Times New Roman"/>
          <w:bCs/>
        </w:rPr>
        <w:tab/>
      </w:r>
    </w:p>
    <w:p w14:paraId="58CEBEF0" w14:textId="77777777" w:rsidR="00BE1D30" w:rsidRPr="00B05D62" w:rsidRDefault="00BE1D30" w:rsidP="00253DE3">
      <w:pPr>
        <w:rPr>
          <w:rFonts w:ascii="Times New Roman" w:hAnsi="Times New Roman" w:cs="Times New Roman"/>
          <w:b/>
        </w:rPr>
      </w:pPr>
    </w:p>
    <w:p w14:paraId="22982E4C" w14:textId="6EA9D378" w:rsidR="0095496C" w:rsidRPr="003323FE" w:rsidRDefault="0095496C" w:rsidP="0095496C">
      <w:pPr>
        <w:spacing w:after="0"/>
        <w:rPr>
          <w:rFonts w:ascii="Times New Roman" w:hAnsi="Times New Roman" w:cs="Times New Roman"/>
        </w:rPr>
      </w:pPr>
      <w:r w:rsidRPr="003323FE">
        <w:rPr>
          <w:rFonts w:ascii="Times New Roman" w:hAnsi="Times New Roman" w:cs="Times New Roman"/>
        </w:rPr>
        <w:t>KLASA: 400-02/2</w:t>
      </w:r>
      <w:r w:rsidR="003323FE" w:rsidRPr="003323FE">
        <w:rPr>
          <w:rFonts w:ascii="Times New Roman" w:hAnsi="Times New Roman" w:cs="Times New Roman"/>
        </w:rPr>
        <w:t>6</w:t>
      </w:r>
      <w:r w:rsidRPr="003323FE">
        <w:rPr>
          <w:rFonts w:ascii="Times New Roman" w:hAnsi="Times New Roman" w:cs="Times New Roman"/>
        </w:rPr>
        <w:t>-01/1</w:t>
      </w:r>
      <w:r w:rsidRPr="003323FE">
        <w:rPr>
          <w:rFonts w:ascii="Times New Roman" w:hAnsi="Times New Roman" w:cs="Times New Roman"/>
        </w:rPr>
        <w:tab/>
      </w:r>
      <w:r w:rsidRPr="003323FE">
        <w:rPr>
          <w:rFonts w:ascii="Times New Roman" w:hAnsi="Times New Roman" w:cs="Times New Roman"/>
        </w:rPr>
        <w:tab/>
      </w:r>
      <w:r w:rsidRPr="003323FE">
        <w:rPr>
          <w:rFonts w:ascii="Times New Roman" w:hAnsi="Times New Roman" w:cs="Times New Roman"/>
        </w:rPr>
        <w:tab/>
      </w:r>
    </w:p>
    <w:p w14:paraId="4334DC39" w14:textId="3D315BDC" w:rsidR="0095496C" w:rsidRPr="003323FE" w:rsidRDefault="0095496C" w:rsidP="0095496C">
      <w:pPr>
        <w:spacing w:after="0"/>
        <w:rPr>
          <w:rFonts w:ascii="Times New Roman" w:hAnsi="Times New Roman" w:cs="Times New Roman"/>
        </w:rPr>
      </w:pPr>
      <w:proofErr w:type="spellStart"/>
      <w:r w:rsidRPr="003323FE">
        <w:rPr>
          <w:rFonts w:ascii="Times New Roman" w:hAnsi="Times New Roman" w:cs="Times New Roman"/>
        </w:rPr>
        <w:t>UR</w:t>
      </w:r>
      <w:proofErr w:type="spellEnd"/>
      <w:r w:rsidRPr="003323FE">
        <w:rPr>
          <w:rFonts w:ascii="Times New Roman" w:hAnsi="Times New Roman" w:cs="Times New Roman"/>
        </w:rPr>
        <w:t xml:space="preserve"> BROJ: 238</w:t>
      </w:r>
      <w:r w:rsidR="00770141" w:rsidRPr="003323FE">
        <w:rPr>
          <w:rFonts w:ascii="Times New Roman" w:hAnsi="Times New Roman" w:cs="Times New Roman"/>
        </w:rPr>
        <w:t>-</w:t>
      </w:r>
      <w:r w:rsidRPr="003323FE">
        <w:rPr>
          <w:rFonts w:ascii="Times New Roman" w:hAnsi="Times New Roman" w:cs="Times New Roman"/>
        </w:rPr>
        <w:t>10-52-01-</w:t>
      </w:r>
      <w:r w:rsidR="00770141" w:rsidRPr="003323FE">
        <w:rPr>
          <w:rFonts w:ascii="Times New Roman" w:hAnsi="Times New Roman" w:cs="Times New Roman"/>
        </w:rPr>
        <w:t>2</w:t>
      </w:r>
      <w:r w:rsidR="003323FE" w:rsidRPr="003323FE">
        <w:rPr>
          <w:rFonts w:ascii="Times New Roman" w:hAnsi="Times New Roman" w:cs="Times New Roman"/>
        </w:rPr>
        <w:t>6</w:t>
      </w:r>
      <w:r w:rsidRPr="003323FE">
        <w:rPr>
          <w:rFonts w:ascii="Times New Roman" w:hAnsi="Times New Roman" w:cs="Times New Roman"/>
        </w:rPr>
        <w:t>-</w:t>
      </w:r>
      <w:r w:rsidR="00770141" w:rsidRPr="003323FE">
        <w:rPr>
          <w:rFonts w:ascii="Times New Roman" w:hAnsi="Times New Roman" w:cs="Times New Roman"/>
        </w:rPr>
        <w:t>2</w:t>
      </w:r>
      <w:r w:rsidRPr="003323FE">
        <w:rPr>
          <w:rFonts w:ascii="Times New Roman" w:hAnsi="Times New Roman" w:cs="Times New Roman"/>
        </w:rPr>
        <w:tab/>
      </w:r>
      <w:r w:rsidRPr="003323FE">
        <w:rPr>
          <w:rFonts w:ascii="Times New Roman" w:hAnsi="Times New Roman" w:cs="Times New Roman"/>
        </w:rPr>
        <w:tab/>
      </w:r>
      <w:r w:rsidRPr="003323FE">
        <w:rPr>
          <w:rFonts w:ascii="Times New Roman" w:hAnsi="Times New Roman" w:cs="Times New Roman"/>
        </w:rPr>
        <w:tab/>
      </w:r>
    </w:p>
    <w:p w14:paraId="15A2510E" w14:textId="4090DEE0" w:rsidR="0095496C" w:rsidRPr="00B05D62" w:rsidRDefault="0095496C" w:rsidP="0095496C">
      <w:pPr>
        <w:spacing w:after="0"/>
        <w:rPr>
          <w:rFonts w:ascii="Times New Roman" w:hAnsi="Times New Roman" w:cs="Times New Roman"/>
        </w:rPr>
      </w:pPr>
      <w:r w:rsidRPr="003323FE">
        <w:rPr>
          <w:rFonts w:ascii="Times New Roman" w:hAnsi="Times New Roman" w:cs="Times New Roman"/>
        </w:rPr>
        <w:t xml:space="preserve">U Ivanić Gradu, </w:t>
      </w:r>
      <w:r w:rsidR="00BE595B">
        <w:rPr>
          <w:rFonts w:ascii="Times New Roman" w:hAnsi="Times New Roman" w:cs="Times New Roman"/>
        </w:rPr>
        <w:t>17</w:t>
      </w:r>
      <w:r w:rsidRPr="003323FE">
        <w:rPr>
          <w:rFonts w:ascii="Times New Roman" w:hAnsi="Times New Roman" w:cs="Times New Roman"/>
        </w:rPr>
        <w:t>.03.202</w:t>
      </w:r>
      <w:r w:rsidR="00BE595B">
        <w:rPr>
          <w:rFonts w:ascii="Times New Roman" w:hAnsi="Times New Roman" w:cs="Times New Roman"/>
        </w:rPr>
        <w:t>6</w:t>
      </w:r>
      <w:r w:rsidRPr="003323FE">
        <w:rPr>
          <w:rFonts w:ascii="Times New Roman" w:hAnsi="Times New Roman" w:cs="Times New Roman"/>
        </w:rPr>
        <w:t>.</w:t>
      </w:r>
      <w:r w:rsidRPr="003323FE">
        <w:rPr>
          <w:rFonts w:ascii="Times New Roman" w:hAnsi="Times New Roman" w:cs="Times New Roman"/>
        </w:rPr>
        <w:tab/>
      </w:r>
      <w:r w:rsidRPr="00770141">
        <w:rPr>
          <w:rFonts w:ascii="Times New Roman" w:hAnsi="Times New Roman" w:cs="Times New Roman"/>
        </w:rPr>
        <w:tab/>
      </w:r>
      <w:r w:rsidRPr="00B05D62">
        <w:rPr>
          <w:rFonts w:ascii="Times New Roman" w:hAnsi="Times New Roman" w:cs="Times New Roman"/>
        </w:rPr>
        <w:tab/>
      </w:r>
    </w:p>
    <w:p w14:paraId="27B0BA2B" w14:textId="77777777" w:rsidR="00C67802" w:rsidRPr="00B05D62" w:rsidRDefault="00C67802" w:rsidP="00253DE3">
      <w:pPr>
        <w:rPr>
          <w:rFonts w:ascii="Times New Roman" w:hAnsi="Times New Roman" w:cs="Times New Roman"/>
        </w:rPr>
      </w:pPr>
    </w:p>
    <w:p w14:paraId="41E2DE22" w14:textId="77777777" w:rsidR="009976DC" w:rsidRPr="00B05D62" w:rsidRDefault="009976DC" w:rsidP="009976DC">
      <w:pPr>
        <w:tabs>
          <w:tab w:val="left" w:pos="6756"/>
        </w:tabs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</w:rPr>
        <w:t>Voditelj računovodstva:</w:t>
      </w:r>
      <w:r w:rsidRPr="00B05D62">
        <w:rPr>
          <w:rFonts w:ascii="Times New Roman" w:hAnsi="Times New Roman" w:cs="Times New Roman"/>
        </w:rPr>
        <w:tab/>
        <w:t>Ravnatelj:</w:t>
      </w:r>
    </w:p>
    <w:p w14:paraId="3770A860" w14:textId="586ECDFA" w:rsidR="009976DC" w:rsidRPr="00B05D62" w:rsidRDefault="0095496C" w:rsidP="009976DC">
      <w:pPr>
        <w:tabs>
          <w:tab w:val="left" w:pos="6756"/>
        </w:tabs>
        <w:rPr>
          <w:rFonts w:ascii="Times New Roman" w:hAnsi="Times New Roman" w:cs="Times New Roman"/>
        </w:rPr>
      </w:pPr>
      <w:r w:rsidRPr="00B05D62">
        <w:rPr>
          <w:rFonts w:ascii="Times New Roman" w:hAnsi="Times New Roman" w:cs="Times New Roman"/>
        </w:rPr>
        <w:t>Paulina Vukić</w:t>
      </w:r>
      <w:r w:rsidR="009976DC" w:rsidRPr="00B05D62">
        <w:rPr>
          <w:rFonts w:ascii="Times New Roman" w:hAnsi="Times New Roman" w:cs="Times New Roman"/>
        </w:rPr>
        <w:tab/>
        <w:t xml:space="preserve">Almir </w:t>
      </w:r>
      <w:proofErr w:type="spellStart"/>
      <w:r w:rsidR="009976DC" w:rsidRPr="00B05D62">
        <w:rPr>
          <w:rFonts w:ascii="Times New Roman" w:hAnsi="Times New Roman" w:cs="Times New Roman"/>
        </w:rPr>
        <w:t>Alimanović</w:t>
      </w:r>
      <w:proofErr w:type="spellEnd"/>
      <w:r w:rsidR="009976DC" w:rsidRPr="00B05D62">
        <w:rPr>
          <w:rFonts w:ascii="Times New Roman" w:hAnsi="Times New Roman" w:cs="Times New Roman"/>
        </w:rPr>
        <w:t>, prof.</w:t>
      </w:r>
    </w:p>
    <w:sectPr w:rsidR="009976DC" w:rsidRPr="00B0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E3"/>
    <w:rsid w:val="00095818"/>
    <w:rsid w:val="000B3F25"/>
    <w:rsid w:val="0012066A"/>
    <w:rsid w:val="001964AF"/>
    <w:rsid w:val="00253DE3"/>
    <w:rsid w:val="002D63AD"/>
    <w:rsid w:val="003323FE"/>
    <w:rsid w:val="004643CC"/>
    <w:rsid w:val="005C2094"/>
    <w:rsid w:val="006E32DD"/>
    <w:rsid w:val="00700630"/>
    <w:rsid w:val="00770141"/>
    <w:rsid w:val="0078635F"/>
    <w:rsid w:val="008A61AC"/>
    <w:rsid w:val="008D41D9"/>
    <w:rsid w:val="0095496C"/>
    <w:rsid w:val="009976DC"/>
    <w:rsid w:val="00A22D6C"/>
    <w:rsid w:val="00B05D62"/>
    <w:rsid w:val="00B94745"/>
    <w:rsid w:val="00BE1D30"/>
    <w:rsid w:val="00BE595B"/>
    <w:rsid w:val="00C53231"/>
    <w:rsid w:val="00C640E2"/>
    <w:rsid w:val="00C67802"/>
    <w:rsid w:val="00DC776E"/>
    <w:rsid w:val="00E450E7"/>
    <w:rsid w:val="00E4728F"/>
    <w:rsid w:val="00F1730E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90BC"/>
  <w15:chartTrackingRefBased/>
  <w15:docId w15:val="{A29ED895-0872-46B0-A662-357AE25B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udig</dc:creator>
  <cp:keywords/>
  <dc:description/>
  <cp:lastModifiedBy>Davorka</cp:lastModifiedBy>
  <cp:revision>2</cp:revision>
  <dcterms:created xsi:type="dcterms:W3CDTF">2026-03-16T09:15:00Z</dcterms:created>
  <dcterms:modified xsi:type="dcterms:W3CDTF">2026-03-16T09:15:00Z</dcterms:modified>
</cp:coreProperties>
</file>